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EB3" w:rsidRDefault="00CB3743">
      <w:pPr>
        <w:spacing w:before="272" w:line="206" w:lineRule="auto"/>
        <w:ind w:right="531"/>
        <w:rPr>
          <w:b/>
          <w:sz w:val="28"/>
          <w:szCs w:val="28"/>
        </w:rPr>
      </w:pPr>
      <w:r>
        <w:rPr>
          <w:b/>
          <w:sz w:val="28"/>
          <w:szCs w:val="28"/>
        </w:rPr>
        <w:t>Обука на наставници за инклузивни наставни методи</w:t>
      </w:r>
    </w:p>
    <w:tbl>
      <w:tblPr>
        <w:tblStyle w:val="a"/>
        <w:tblW w:w="9353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1698"/>
        <w:gridCol w:w="7655"/>
      </w:tblGrid>
      <w:tr w:rsidR="00EA6EB3">
        <w:trPr>
          <w:cantSplit/>
          <w:trHeight w:val="454"/>
          <w:tblHeader/>
        </w:trPr>
        <w:tc>
          <w:tcPr>
            <w:tcW w:w="1698" w:type="dxa"/>
            <w:tcBorders>
              <w:top w:val="single" w:sz="18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shd w:val="clear" w:color="auto" w:fill="FAE4D6"/>
            <w:vAlign w:val="center"/>
          </w:tcPr>
          <w:p w:rsidR="00EA6EB3" w:rsidRDefault="00CB3743">
            <w:pPr>
              <w:spacing w:before="40" w:after="4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MODULE</w:t>
            </w:r>
          </w:p>
        </w:tc>
        <w:tc>
          <w:tcPr>
            <w:tcW w:w="7655" w:type="dxa"/>
            <w:tcBorders>
              <w:top w:val="single" w:sz="18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shd w:val="clear" w:color="auto" w:fill="FAE4D6"/>
            <w:vAlign w:val="center"/>
          </w:tcPr>
          <w:p w:rsidR="00EA6EB3" w:rsidRDefault="00CB3743">
            <w:pPr>
              <w:spacing w:before="40" w:after="4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Topic</w:t>
            </w:r>
          </w:p>
        </w:tc>
      </w:tr>
      <w:tr w:rsidR="00EA6EB3">
        <w:trPr>
          <w:cantSplit/>
          <w:trHeight w:val="454"/>
          <w:tblHeader/>
        </w:trPr>
        <w:tc>
          <w:tcPr>
            <w:tcW w:w="1698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Време </w:t>
            </w:r>
          </w:p>
        </w:tc>
        <w:tc>
          <w:tcPr>
            <w:tcW w:w="7655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Pr="001242BA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 w:rsidRPr="001242BA">
              <w:rPr>
                <w:sz w:val="24"/>
                <w:szCs w:val="24"/>
              </w:rPr>
              <w:t>5 денови, 40 часа</w:t>
            </w:r>
          </w:p>
        </w:tc>
      </w:tr>
      <w:tr w:rsidR="00EA6EB3">
        <w:trPr>
          <w:cantSplit/>
          <w:trHeight w:val="454"/>
          <w:tblHeader/>
        </w:trPr>
        <w:tc>
          <w:tcPr>
            <w:tcW w:w="1698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Структура</w:t>
            </w:r>
          </w:p>
        </w:tc>
        <w:tc>
          <w:tcPr>
            <w:tcW w:w="7655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Pr="001242BA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 w:rsidRPr="001242BA">
              <w:rPr>
                <w:sz w:val="24"/>
                <w:szCs w:val="24"/>
              </w:rPr>
              <w:t>Face-to-face</w:t>
            </w:r>
          </w:p>
        </w:tc>
      </w:tr>
      <w:tr w:rsidR="00EA6EB3">
        <w:trPr>
          <w:cantSplit/>
          <w:trHeight w:val="454"/>
          <w:tblHeader/>
        </w:trPr>
        <w:tc>
          <w:tcPr>
            <w:tcW w:w="1698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Јазик </w:t>
            </w:r>
          </w:p>
        </w:tc>
        <w:tc>
          <w:tcPr>
            <w:tcW w:w="7655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Pr="001242BA" w:rsidRDefault="00CB3743">
            <w:pPr>
              <w:spacing w:before="40" w:after="40" w:line="240" w:lineRule="auto"/>
              <w:rPr>
                <w:b/>
                <w:sz w:val="24"/>
                <w:szCs w:val="24"/>
              </w:rPr>
            </w:pPr>
            <w:r w:rsidRPr="001242BA">
              <w:rPr>
                <w:b/>
                <w:sz w:val="24"/>
                <w:szCs w:val="24"/>
              </w:rPr>
              <w:t>Македонски, Српски</w:t>
            </w:r>
          </w:p>
        </w:tc>
      </w:tr>
      <w:tr w:rsidR="00EA6EB3">
        <w:trPr>
          <w:cantSplit/>
          <w:trHeight w:val="310"/>
          <w:tblHeader/>
        </w:trPr>
        <w:tc>
          <w:tcPr>
            <w:tcW w:w="1698" w:type="dxa"/>
            <w:tcBorders>
              <w:top w:val="single" w:sz="4" w:space="0" w:color="E97D3A"/>
              <w:left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Работни материјали</w:t>
            </w:r>
          </w:p>
        </w:tc>
        <w:tc>
          <w:tcPr>
            <w:tcW w:w="7655" w:type="dxa"/>
            <w:tcBorders>
              <w:top w:val="single" w:sz="4" w:space="0" w:color="E97D3A"/>
              <w:left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Подготвени работни материјали за обуката</w:t>
            </w:r>
          </w:p>
        </w:tc>
      </w:tr>
      <w:tr w:rsidR="00EA6EB3">
        <w:trPr>
          <w:cantSplit/>
          <w:trHeight w:val="454"/>
          <w:tblHeader/>
        </w:trPr>
        <w:tc>
          <w:tcPr>
            <w:tcW w:w="1698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Учесници </w:t>
            </w:r>
          </w:p>
        </w:tc>
        <w:tc>
          <w:tcPr>
            <w:tcW w:w="7655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Учесниците се очекува да бидат наставници, стручни соработници или друг кадар од училиштата за стручно образование и обука во секторот земјоделство</w:t>
            </w:r>
          </w:p>
        </w:tc>
      </w:tr>
      <w:tr w:rsidR="00EA6EB3">
        <w:trPr>
          <w:cantSplit/>
          <w:trHeight w:val="454"/>
          <w:tblHeader/>
        </w:trPr>
        <w:tc>
          <w:tcPr>
            <w:tcW w:w="1698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Број на учесници</w:t>
            </w:r>
          </w:p>
        </w:tc>
        <w:tc>
          <w:tcPr>
            <w:tcW w:w="7655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 наставници: 20 наставници од РСМ и 20 наставници од РС</w:t>
            </w:r>
          </w:p>
        </w:tc>
      </w:tr>
      <w:tr w:rsidR="00EA6EB3">
        <w:trPr>
          <w:cantSplit/>
          <w:trHeight w:val="454"/>
          <w:tblHeader/>
        </w:trPr>
        <w:tc>
          <w:tcPr>
            <w:tcW w:w="1698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Главен исход од обуката</w:t>
            </w:r>
          </w:p>
        </w:tc>
        <w:tc>
          <w:tcPr>
            <w:tcW w:w="7655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 зе зголемат вештините и знаењата кај наставниците потребни за ефективно спроведување на инклузивни наставни методи</w:t>
            </w:r>
          </w:p>
        </w:tc>
      </w:tr>
      <w:tr w:rsidR="00EA6EB3">
        <w:trPr>
          <w:cantSplit/>
          <w:trHeight w:val="454"/>
          <w:tblHeader/>
        </w:trPr>
        <w:tc>
          <w:tcPr>
            <w:tcW w:w="1698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Очекувано ниво на знаења</w:t>
            </w:r>
          </w:p>
        </w:tc>
        <w:tc>
          <w:tcPr>
            <w:tcW w:w="7655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 на обука: НАПРЕДНО</w:t>
            </w:r>
          </w:p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Земјоделски сектор: СРЕДЕН</w:t>
            </w:r>
          </w:p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Современи еколошки аспекти на земјоделскиот сектор: ПОЧЕТНИК</w:t>
            </w:r>
          </w:p>
        </w:tc>
      </w:tr>
      <w:tr w:rsidR="00EA6EB3">
        <w:trPr>
          <w:cantSplit/>
          <w:trHeight w:val="454"/>
          <w:tblHeader/>
        </w:trPr>
        <w:tc>
          <w:tcPr>
            <w:tcW w:w="1698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</w:t>
            </w:r>
          </w:p>
        </w:tc>
        <w:tc>
          <w:tcPr>
            <w:tcW w:w="7655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Примарен метод на обука: ex cathedra</w:t>
            </w:r>
          </w:p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Поддршка метод на обука 1: партиципативен ex cathedra</w:t>
            </w:r>
          </w:p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Поддршка на метод на обука 2: партиципативна работилница</w:t>
            </w:r>
          </w:p>
        </w:tc>
      </w:tr>
      <w:tr w:rsidR="00EA6EB3">
        <w:trPr>
          <w:cantSplit/>
          <w:trHeight w:val="454"/>
          <w:tblHeader/>
        </w:trPr>
        <w:tc>
          <w:tcPr>
            <w:tcW w:w="1698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Очекувања од обучувачите</w:t>
            </w:r>
          </w:p>
        </w:tc>
        <w:tc>
          <w:tcPr>
            <w:tcW w:w="7655" w:type="dxa"/>
            <w:tcBorders>
              <w:top w:val="single" w:sz="4" w:space="0" w:color="E97D3A"/>
              <w:left w:val="single" w:sz="4" w:space="0" w:color="E97D3A"/>
              <w:bottom w:val="single" w:sz="4" w:space="0" w:color="E97D3A"/>
              <w:right w:val="single" w:sz="4" w:space="0" w:color="E97D3A"/>
            </w:tcBorders>
            <w:vAlign w:val="center"/>
          </w:tcPr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Развој на структурата за обука</w:t>
            </w:r>
          </w:p>
          <w:p w:rsidR="00EA6EB3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45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 Резултати од учењето</w:t>
            </w:r>
          </w:p>
          <w:p w:rsidR="00EA6EB3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 Наставни единици кои одговараат на исходите од учењето со опис</w:t>
            </w:r>
          </w:p>
          <w:p w:rsidR="00EA6EB3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left="45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 Временска рамка за обука - приближно времетраење на секоја наставна единица</w:t>
            </w:r>
          </w:p>
          <w:p w:rsidR="00EA6EB3" w:rsidRDefault="00CB3743">
            <w:pPr>
              <w:spacing w:before="40"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Изработка на материјал за обука</w:t>
            </w:r>
          </w:p>
          <w:p w:rsidR="00EA6EB3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45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• Комплетна матрица за обука</w:t>
            </w:r>
          </w:p>
          <w:p w:rsidR="00EA6EB3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• Презентација(и) за обука</w:t>
            </w:r>
          </w:p>
          <w:p w:rsidR="00EA6EB3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• Литература за обука која се користи за развој на обука.</w:t>
            </w:r>
          </w:p>
          <w:p w:rsidR="00EA6EB3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• Литература за обука - препорачано читање (ако е применливо)</w:t>
            </w:r>
          </w:p>
          <w:p w:rsidR="00EA6EB3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left="45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• Евалуација на обуката</w:t>
            </w:r>
          </w:p>
        </w:tc>
      </w:tr>
    </w:tbl>
    <w:p w:rsidR="00EA6EB3" w:rsidRDefault="00EA6EB3"/>
    <w:p w:rsidR="00EA6EB3" w:rsidRDefault="00EA6EB3"/>
    <w:p w:rsidR="00EA6EB3" w:rsidRDefault="00EA6EB3"/>
    <w:p w:rsidR="00EA6EB3" w:rsidRDefault="00EA6EB3"/>
    <w:p w:rsidR="00EA6EB3" w:rsidRDefault="00CB3743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I Структура на обуката </w:t>
      </w:r>
    </w:p>
    <w:p w:rsidR="00EA6EB3" w:rsidRDefault="00CB3743">
      <w:pP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Сесија 1 </w:t>
      </w:r>
      <w:r>
        <w:rPr>
          <w:b/>
          <w:sz w:val="24"/>
          <w:szCs w:val="24"/>
        </w:rPr>
        <w:t>Поим за инклузија - 1h 30’.</w:t>
      </w:r>
    </w:p>
    <w:p w:rsidR="00EA6EB3" w:rsidRDefault="00CB3743">
      <w:pP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Цели на сесија 1 </w:t>
      </w:r>
    </w:p>
    <w:p w:rsidR="00EA6EB3" w:rsidRDefault="00CB374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Учесниците да: </w:t>
      </w:r>
    </w:p>
    <w:p w:rsidR="00EA6EB3" w:rsidRDefault="00CB374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го согледаат опфатот на инклузијата,</w:t>
      </w:r>
    </w:p>
    <w:p w:rsidR="00EA6EB3" w:rsidRDefault="00CB374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ги објаснуваат инклизијата и инклузивноста, </w:t>
      </w:r>
    </w:p>
    <w:p w:rsidR="00EA6EB3" w:rsidRDefault="00CB374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 развијат позитивен однос и почитуввње на разликите.</w:t>
      </w:r>
    </w:p>
    <w:p w:rsidR="00EA6EB3" w:rsidRDefault="00EA6EB3">
      <w:pPr>
        <w:spacing w:after="0"/>
        <w:rPr>
          <w:color w:val="000000"/>
          <w:sz w:val="24"/>
          <w:szCs w:val="24"/>
        </w:rPr>
      </w:pPr>
    </w:p>
    <w:p w:rsidR="00EA6EB3" w:rsidRDefault="00CB3743">
      <w:pP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Сесија 2 </w:t>
      </w:r>
      <w:r>
        <w:rPr>
          <w:b/>
          <w:sz w:val="24"/>
          <w:szCs w:val="24"/>
        </w:rPr>
        <w:t>Актуелни состојби со инклузијата - 1h 30’.</w:t>
      </w:r>
    </w:p>
    <w:p w:rsidR="00EA6EB3" w:rsidRDefault="00CB3743">
      <w:pP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Цели на сесија 2 </w:t>
      </w:r>
    </w:p>
    <w:p w:rsidR="00EA6EB3" w:rsidRDefault="00CB374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Учесниците да: </w:t>
      </w:r>
    </w:p>
    <w:p w:rsidR="00EA6EB3" w:rsidRDefault="00CB374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го согледаат актуелните состојби со инклузијата,</w:t>
      </w:r>
    </w:p>
    <w:p w:rsidR="00EA6EB3" w:rsidRDefault="00CB374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ги идентификуваат состојбите со инклузијата во училиштето, </w:t>
      </w:r>
    </w:p>
    <w:p w:rsidR="00EA6EB3" w:rsidRDefault="00CB374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ја осознајат потребата од инклузија во училиштата.</w:t>
      </w:r>
    </w:p>
    <w:p w:rsidR="00EA6EB3" w:rsidRDefault="00EA6EB3">
      <w:pPr>
        <w:spacing w:after="0"/>
        <w:rPr>
          <w:b/>
          <w:color w:val="000000"/>
          <w:sz w:val="24"/>
          <w:szCs w:val="24"/>
        </w:rPr>
      </w:pPr>
    </w:p>
    <w:p w:rsidR="00EA6EB3" w:rsidRDefault="00CB3743">
      <w:pPr>
        <w:spacing w:before="240" w:after="0" w:line="24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Сесија 3 Ученици со посебни образовни потреби - 1h 30’.</w:t>
      </w:r>
    </w:p>
    <w:p w:rsidR="00EA6EB3" w:rsidRDefault="00CB3743">
      <w:pPr>
        <w:spacing w:before="240" w:after="0" w:line="24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Цели на сесија 3</w:t>
      </w:r>
    </w:p>
    <w:p w:rsidR="00EA6EB3" w:rsidRDefault="00CB3743">
      <w:pPr>
        <w:spacing w:before="240" w:after="0" w:line="276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Учесниците да:</w:t>
      </w:r>
    </w:p>
    <w:p w:rsidR="00EA6EB3" w:rsidRDefault="00CB3743">
      <w:pPr>
        <w:spacing w:before="240" w:after="0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14"/>
          <w:szCs w:val="14"/>
        </w:rPr>
        <w:t xml:space="preserve">          </w:t>
      </w:r>
      <w:r>
        <w:rPr>
          <w:sz w:val="24"/>
          <w:szCs w:val="24"/>
        </w:rPr>
        <w:t>Разумеју образовне потребе за ученике са сметњама у развоју</w:t>
      </w:r>
    </w:p>
    <w:p w:rsidR="00EA6EB3" w:rsidRDefault="00CB3743">
      <w:pPr>
        <w:spacing w:before="240" w:after="0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14"/>
          <w:szCs w:val="14"/>
        </w:rPr>
        <w:t xml:space="preserve">          </w:t>
      </w:r>
      <w:r>
        <w:rPr>
          <w:sz w:val="24"/>
          <w:szCs w:val="24"/>
        </w:rPr>
        <w:t>Упознају брајево писмо и знаковни језик</w:t>
      </w:r>
    </w:p>
    <w:p w:rsidR="00EA6EB3" w:rsidRDefault="00CB3743">
      <w:pPr>
        <w:spacing w:before="240" w:after="0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14"/>
          <w:szCs w:val="14"/>
        </w:rPr>
        <w:t xml:space="preserve">          </w:t>
      </w:r>
      <w:r>
        <w:rPr>
          <w:sz w:val="24"/>
          <w:szCs w:val="24"/>
        </w:rPr>
        <w:t>Представити им дигиталне ресурсе за ученике са посебним потребама</w:t>
      </w:r>
    </w:p>
    <w:p w:rsidR="00EA6EB3" w:rsidRPr="00CB3743" w:rsidRDefault="00EA6EB3">
      <w:pPr>
        <w:spacing w:after="0"/>
        <w:rPr>
          <w:b/>
          <w:color w:val="000000"/>
          <w:sz w:val="24"/>
          <w:szCs w:val="24"/>
          <w:lang w:val="en-US"/>
        </w:rPr>
      </w:pPr>
    </w:p>
    <w:p w:rsidR="00EA6EB3" w:rsidRDefault="00CB3743">
      <w:pPr>
        <w:spacing w:before="240"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Сесија 4 Законска регулатива и принципи на кои се базира инклузивното образование на деца со посебни образовни потреби - 1h 30’.</w:t>
      </w:r>
    </w:p>
    <w:p w:rsidR="00EA6EB3" w:rsidRDefault="00CB3743">
      <w:pPr>
        <w:spacing w:before="240"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Цели на сесија 4</w:t>
      </w:r>
    </w:p>
    <w:p w:rsidR="00EA6EB3" w:rsidRDefault="00CB3743">
      <w:pPr>
        <w:spacing w:before="240" w:after="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Учесниците да:</w:t>
      </w:r>
    </w:p>
    <w:p w:rsidR="00EA6EB3" w:rsidRDefault="00CB3743">
      <w:pPr>
        <w:spacing w:before="240" w:after="0" w:line="276" w:lineRule="auto"/>
        <w:jc w:val="left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b/>
          <w:sz w:val="14"/>
          <w:szCs w:val="14"/>
        </w:rPr>
        <w:t xml:space="preserve">         </w:t>
      </w:r>
      <w:r>
        <w:rPr>
          <w:sz w:val="14"/>
          <w:szCs w:val="14"/>
        </w:rPr>
        <w:t xml:space="preserve"> </w:t>
      </w:r>
      <w:r>
        <w:rPr>
          <w:sz w:val="24"/>
          <w:szCs w:val="24"/>
        </w:rPr>
        <w:t>Упознати учеснике са законском регулативом у Србији</w:t>
      </w:r>
    </w:p>
    <w:p w:rsidR="00EA6EB3" w:rsidRDefault="00CB3743">
      <w:pPr>
        <w:spacing w:before="240" w:after="0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14"/>
          <w:szCs w:val="14"/>
        </w:rPr>
        <w:t xml:space="preserve">          </w:t>
      </w:r>
      <w:r>
        <w:rPr>
          <w:sz w:val="24"/>
          <w:szCs w:val="24"/>
        </w:rPr>
        <w:t>Упознати учеснике са законском регулативом у Северној Македонији</w:t>
      </w:r>
    </w:p>
    <w:p w:rsidR="00EA6EB3" w:rsidRDefault="00CB3743">
      <w:pPr>
        <w:spacing w:before="240" w:after="0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14"/>
          <w:szCs w:val="14"/>
        </w:rPr>
        <w:t xml:space="preserve">          </w:t>
      </w:r>
      <w:r>
        <w:rPr>
          <w:sz w:val="24"/>
          <w:szCs w:val="24"/>
        </w:rPr>
        <w:t>Упознати учеснике са принципима инклузивног образовања</w:t>
      </w:r>
    </w:p>
    <w:p w:rsidR="00EA6EB3" w:rsidRDefault="00EA6EB3">
      <w:pPr>
        <w:spacing w:after="0" w:line="240" w:lineRule="auto"/>
        <w:rPr>
          <w:b/>
          <w:sz w:val="24"/>
          <w:szCs w:val="24"/>
        </w:rPr>
      </w:pPr>
    </w:p>
    <w:p w:rsidR="00EA6EB3" w:rsidRDefault="00CB3743">
      <w:pPr>
        <w:spacing w:before="240" w:after="0" w:line="24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Сесија 5 Европски модели на инклизивно образование на децата со ПОП - 1h 30’.</w:t>
      </w:r>
    </w:p>
    <w:p w:rsidR="00EA6EB3" w:rsidRDefault="00CB3743">
      <w:pPr>
        <w:spacing w:before="240" w:after="0" w:line="24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Цели на сесија 5</w:t>
      </w:r>
    </w:p>
    <w:p w:rsidR="00EA6EB3" w:rsidRDefault="00CB3743">
      <w:pPr>
        <w:spacing w:before="240" w:after="0" w:line="276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Учесниците да:</w:t>
      </w:r>
    </w:p>
    <w:p w:rsidR="00EA6EB3" w:rsidRDefault="00CB3743">
      <w:pPr>
        <w:spacing w:before="240" w:after="0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14"/>
          <w:szCs w:val="14"/>
        </w:rPr>
        <w:t xml:space="preserve">          </w:t>
      </w:r>
      <w:r>
        <w:rPr>
          <w:sz w:val="24"/>
          <w:szCs w:val="24"/>
        </w:rPr>
        <w:t>Приказивање модела образовања европских земаља</w:t>
      </w:r>
    </w:p>
    <w:p w:rsidR="00EA6EB3" w:rsidRDefault="00CB3743">
      <w:pPr>
        <w:spacing w:before="240" w:after="0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14"/>
          <w:szCs w:val="14"/>
        </w:rPr>
        <w:t xml:space="preserve">          </w:t>
      </w:r>
      <w:r>
        <w:rPr>
          <w:sz w:val="24"/>
          <w:szCs w:val="24"/>
        </w:rPr>
        <w:t>Сагледати актуелну образовну политику европских земаља у доменима инклузивног образовања.</w:t>
      </w:r>
    </w:p>
    <w:p w:rsidR="00EA6EB3" w:rsidRPr="00CB3743" w:rsidRDefault="00EA6EB3">
      <w:pPr>
        <w:spacing w:after="0"/>
        <w:rPr>
          <w:b/>
          <w:color w:val="000000"/>
          <w:sz w:val="24"/>
          <w:szCs w:val="24"/>
          <w:lang w:val="en-US"/>
        </w:rPr>
      </w:pPr>
    </w:p>
    <w:p w:rsidR="00EA6EB3" w:rsidRDefault="00CB3743">
      <w:pP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Сесија 6 </w:t>
      </w:r>
      <w:r>
        <w:rPr>
          <w:b/>
          <w:sz w:val="24"/>
          <w:szCs w:val="24"/>
        </w:rPr>
        <w:t>Инклузивно училиште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sz w:val="24"/>
          <w:szCs w:val="24"/>
        </w:rPr>
        <w:t>– 5 h 00’.</w:t>
      </w:r>
    </w:p>
    <w:p w:rsidR="00EA6EB3" w:rsidRDefault="00CB3743">
      <w:pP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Цели на сесија 6</w:t>
      </w:r>
    </w:p>
    <w:p w:rsidR="00EA6EB3" w:rsidRDefault="00CB374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Учесниците да: </w:t>
      </w:r>
    </w:p>
    <w:p w:rsidR="001242BA" w:rsidRPr="00EE0E62" w:rsidRDefault="001242BA" w:rsidP="001242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left"/>
        <w:rPr>
          <w:sz w:val="24"/>
          <w:szCs w:val="24"/>
        </w:rPr>
      </w:pPr>
      <w:r w:rsidRPr="00EE0E62">
        <w:rPr>
          <w:sz w:val="24"/>
          <w:szCs w:val="24"/>
        </w:rPr>
        <w:t>ги идентификуваат вклучените субјекти во процесот на инклузија</w:t>
      </w:r>
      <w:r w:rsidRPr="00EE0E62">
        <w:rPr>
          <w:sz w:val="24"/>
          <w:szCs w:val="24"/>
          <w:lang w:val="en-US"/>
        </w:rPr>
        <w:t xml:space="preserve"> </w:t>
      </w:r>
      <w:r w:rsidRPr="00EE0E62">
        <w:rPr>
          <w:sz w:val="24"/>
          <w:szCs w:val="24"/>
        </w:rPr>
        <w:t>,</w:t>
      </w:r>
    </w:p>
    <w:p w:rsidR="001242BA" w:rsidRPr="00EE0E62" w:rsidRDefault="001242BA" w:rsidP="001242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left"/>
        <w:rPr>
          <w:sz w:val="24"/>
          <w:szCs w:val="24"/>
        </w:rPr>
      </w:pPr>
      <w:r w:rsidRPr="00EE0E62">
        <w:rPr>
          <w:sz w:val="24"/>
          <w:szCs w:val="24"/>
        </w:rPr>
        <w:t xml:space="preserve">ги објаснуваат улогата на родителите во инклузијата, </w:t>
      </w:r>
    </w:p>
    <w:p w:rsidR="001242BA" w:rsidRPr="00EE0E62" w:rsidRDefault="001242BA" w:rsidP="001242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left"/>
        <w:rPr>
          <w:sz w:val="24"/>
          <w:szCs w:val="24"/>
        </w:rPr>
      </w:pPr>
      <w:r w:rsidRPr="00EE0E62">
        <w:rPr>
          <w:sz w:val="24"/>
          <w:szCs w:val="24"/>
        </w:rPr>
        <w:t xml:space="preserve">да образложуваат потреба од </w:t>
      </w:r>
      <w:r w:rsidRPr="00EE0E62">
        <w:rPr>
          <w:color w:val="000000"/>
          <w:sz w:val="24"/>
          <w:szCs w:val="24"/>
        </w:rPr>
        <w:t xml:space="preserve">самоевалуација на инклузивна училишна култура </w:t>
      </w:r>
    </w:p>
    <w:p w:rsidR="00CB3743" w:rsidRDefault="00CB3743">
      <w:pPr>
        <w:spacing w:after="0"/>
        <w:rPr>
          <w:b/>
          <w:color w:val="000000"/>
          <w:sz w:val="24"/>
          <w:szCs w:val="24"/>
          <w:lang w:val="en-US"/>
        </w:rPr>
      </w:pPr>
    </w:p>
    <w:p w:rsidR="00EA6EB3" w:rsidRDefault="00CB3743">
      <w:pP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Сесија 7 </w:t>
      </w:r>
      <w:r>
        <w:rPr>
          <w:b/>
          <w:sz w:val="24"/>
          <w:szCs w:val="24"/>
        </w:rPr>
        <w:t>Инклузивен наставник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sz w:val="24"/>
          <w:szCs w:val="24"/>
        </w:rPr>
        <w:t>– 4 h 30’.</w:t>
      </w:r>
    </w:p>
    <w:p w:rsidR="00EA6EB3" w:rsidRDefault="00CB3743">
      <w:pP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Цели на сесија 7</w:t>
      </w:r>
    </w:p>
    <w:p w:rsidR="00EA6EB3" w:rsidRDefault="00CB374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Учесниците да: </w:t>
      </w:r>
    </w:p>
    <w:p w:rsidR="00EA6EB3" w:rsidRDefault="00CB3743">
      <w:pPr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да идентификују ученика који има потребе за индивидуализацијом или индивидуалним образовним планом </w:t>
      </w:r>
    </w:p>
    <w:p w:rsidR="00EA6EB3" w:rsidRDefault="00CB3743">
      <w:pPr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да  израде педагошки профил ученика</w:t>
      </w:r>
    </w:p>
    <w:p w:rsidR="00EA6EB3" w:rsidRDefault="00CB3743">
      <w:pPr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да напишу </w:t>
      </w:r>
      <w:r>
        <w:rPr>
          <w:sz w:val="14"/>
          <w:szCs w:val="14"/>
        </w:rPr>
        <w:t xml:space="preserve"> </w:t>
      </w:r>
      <w:r>
        <w:rPr>
          <w:sz w:val="24"/>
          <w:szCs w:val="24"/>
        </w:rPr>
        <w:t xml:space="preserve">индивидуални образовни план </w:t>
      </w:r>
    </w:p>
    <w:p w:rsidR="00EA6EB3" w:rsidRDefault="00EA6EB3">
      <w:pPr>
        <w:spacing w:after="0"/>
        <w:ind w:left="720"/>
        <w:rPr>
          <w:sz w:val="24"/>
          <w:szCs w:val="24"/>
        </w:rPr>
      </w:pPr>
    </w:p>
    <w:p w:rsidR="00EA6EB3" w:rsidRDefault="00EA6EB3">
      <w:pPr>
        <w:spacing w:after="0"/>
        <w:rPr>
          <w:b/>
          <w:color w:val="000000"/>
          <w:sz w:val="24"/>
          <w:szCs w:val="24"/>
        </w:rPr>
      </w:pPr>
    </w:p>
    <w:p w:rsidR="00EA6EB3" w:rsidRDefault="00EA6EB3">
      <w:pPr>
        <w:spacing w:after="0"/>
        <w:rPr>
          <w:b/>
          <w:color w:val="000000"/>
          <w:sz w:val="24"/>
          <w:szCs w:val="24"/>
        </w:rPr>
      </w:pPr>
    </w:p>
    <w:p w:rsidR="00EA6EB3" w:rsidRDefault="00EA6EB3">
      <w:pPr>
        <w:spacing w:after="160" w:line="259" w:lineRule="auto"/>
        <w:rPr>
          <w:b/>
          <w:sz w:val="24"/>
          <w:szCs w:val="24"/>
        </w:rPr>
        <w:sectPr w:rsidR="00EA6EB3">
          <w:footerReference w:type="first" r:id="rId8"/>
          <w:pgSz w:w="12240" w:h="15840"/>
          <w:pgMar w:top="1440" w:right="1440" w:bottom="1440" w:left="1440" w:header="426" w:footer="244" w:gutter="0"/>
          <w:pgNumType w:start="1"/>
          <w:cols w:space="720"/>
          <w:titlePg/>
        </w:sectPr>
      </w:pPr>
    </w:p>
    <w:p w:rsidR="00EA6EB3" w:rsidRDefault="00CB3743">
      <w:pPr>
        <w:pStyle w:val="Heading2"/>
      </w:pPr>
      <w:r>
        <w:lastRenderedPageBreak/>
        <w:t>II Матрица за обука</w:t>
      </w:r>
    </w:p>
    <w:p w:rsidR="00EA6EB3" w:rsidRDefault="00CB3743">
      <w:pPr>
        <w:spacing w:before="120" w:line="240" w:lineRule="auto"/>
      </w:pPr>
      <w:r>
        <w:t>Матрицата за обука треба да ја користи обучувачот за спроведување на обуката.</w:t>
      </w:r>
    </w:p>
    <w:tbl>
      <w:tblPr>
        <w:tblStyle w:val="a0"/>
        <w:tblW w:w="1320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33"/>
        <w:gridCol w:w="2947"/>
        <w:gridCol w:w="465"/>
        <w:gridCol w:w="1001"/>
        <w:gridCol w:w="1969"/>
        <w:gridCol w:w="1907"/>
        <w:gridCol w:w="2173"/>
        <w:gridCol w:w="2211"/>
      </w:tblGrid>
      <w:tr w:rsidR="00EA6EB3" w:rsidRPr="001242BA" w:rsidTr="00CB3743">
        <w:trPr>
          <w:cantSplit/>
          <w:trHeight w:val="70"/>
          <w:tblHeader/>
        </w:trPr>
        <w:tc>
          <w:tcPr>
            <w:tcW w:w="533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Бр.</w:t>
            </w:r>
          </w:p>
        </w:tc>
        <w:tc>
          <w:tcPr>
            <w:tcW w:w="2947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Опис </w:t>
            </w:r>
          </w:p>
        </w:tc>
        <w:tc>
          <w:tcPr>
            <w:tcW w:w="1466" w:type="dxa"/>
            <w:gridSpan w:val="2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Време</w:t>
            </w:r>
          </w:p>
        </w:tc>
        <w:tc>
          <w:tcPr>
            <w:tcW w:w="1969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Метод</w:t>
            </w:r>
          </w:p>
        </w:tc>
        <w:tc>
          <w:tcPr>
            <w:tcW w:w="1907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Влез </w:t>
            </w:r>
          </w:p>
        </w:tc>
        <w:tc>
          <w:tcPr>
            <w:tcW w:w="2173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Ресурси</w:t>
            </w:r>
          </w:p>
        </w:tc>
        <w:tc>
          <w:tcPr>
            <w:tcW w:w="2210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Резултат </w:t>
            </w:r>
          </w:p>
        </w:tc>
      </w:tr>
      <w:tr w:rsidR="00EA6EB3" w:rsidRPr="001242BA" w:rsidTr="00CB3743">
        <w:trPr>
          <w:cantSplit/>
          <w:trHeight w:val="1277"/>
          <w:tblHeader/>
        </w:trPr>
        <w:tc>
          <w:tcPr>
            <w:tcW w:w="13206" w:type="dxa"/>
            <w:gridSpan w:val="8"/>
            <w:vAlign w:val="center"/>
          </w:tcPr>
          <w:p w:rsidR="00EA6EB3" w:rsidRPr="001242BA" w:rsidRDefault="00CB3743">
            <w:pPr>
              <w:spacing w:after="0"/>
              <w:rPr>
                <w:b/>
              </w:rPr>
            </w:pPr>
            <w:r w:rsidRPr="001242BA">
              <w:rPr>
                <w:b/>
              </w:rPr>
              <w:t>Воведна сесија - 2h 30’.</w:t>
            </w:r>
          </w:p>
          <w:p w:rsidR="00EA6EB3" w:rsidRPr="001242BA" w:rsidRDefault="00CB3743">
            <w:pPr>
              <w:spacing w:after="0"/>
              <w:rPr>
                <w:b/>
              </w:rPr>
            </w:pPr>
            <w:r w:rsidRPr="001242BA">
              <w:rPr>
                <w:b/>
              </w:rPr>
              <w:t xml:space="preserve">Цели на сесија </w:t>
            </w:r>
          </w:p>
          <w:p w:rsidR="00EA6EB3" w:rsidRPr="001242BA" w:rsidRDefault="00CB3743">
            <w:pPr>
              <w:spacing w:after="0" w:line="240" w:lineRule="auto"/>
              <w:rPr>
                <w:b/>
              </w:rPr>
            </w:pPr>
            <w:r w:rsidRPr="001242BA">
              <w:rPr>
                <w:b/>
              </w:rPr>
              <w:t xml:space="preserve">Учесниците да: </w:t>
            </w:r>
          </w:p>
          <w:p w:rsidR="00EA6EB3" w:rsidRPr="001242BA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left"/>
            </w:pPr>
            <w:r w:rsidRPr="001242BA">
              <w:t>се претстават и запознаат помеѓу себе,</w:t>
            </w:r>
          </w:p>
          <w:p w:rsidR="00EA6EB3" w:rsidRPr="001242BA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left"/>
            </w:pPr>
            <w:r w:rsidRPr="001242BA">
              <w:t xml:space="preserve">ги идентификуваат очекувањата од обуката, </w:t>
            </w:r>
          </w:p>
          <w:p w:rsidR="00EA6EB3" w:rsidRPr="001242BA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left"/>
            </w:pPr>
            <w:r w:rsidRPr="001242BA">
              <w:t>идентификуваат целите и методите на обуката.</w:t>
            </w:r>
          </w:p>
        </w:tc>
      </w:tr>
      <w:tr w:rsidR="00EA6EB3" w:rsidRPr="001242BA" w:rsidTr="00CB3743">
        <w:trPr>
          <w:cantSplit/>
          <w:trHeight w:val="70"/>
          <w:tblHeader/>
        </w:trPr>
        <w:tc>
          <w:tcPr>
            <w:tcW w:w="533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1</w:t>
            </w:r>
          </w:p>
        </w:tc>
        <w:tc>
          <w:tcPr>
            <w:tcW w:w="2947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Отварање на обуката и добредојде</w:t>
            </w:r>
          </w:p>
        </w:tc>
        <w:tc>
          <w:tcPr>
            <w:tcW w:w="465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1001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20’</w:t>
            </w:r>
          </w:p>
        </w:tc>
        <w:tc>
          <w:tcPr>
            <w:tcW w:w="1969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Ex-cathedra</w:t>
            </w:r>
          </w:p>
        </w:tc>
        <w:tc>
          <w:tcPr>
            <w:tcW w:w="1907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Презентација 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173" w:type="dxa"/>
            <w:vAlign w:val="center"/>
          </w:tcPr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210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Добредојде</w:t>
            </w:r>
          </w:p>
        </w:tc>
      </w:tr>
      <w:tr w:rsidR="00EA6EB3" w:rsidRPr="001242BA" w:rsidTr="00CB3743">
        <w:trPr>
          <w:cantSplit/>
          <w:trHeight w:val="4310"/>
          <w:tblHeader/>
        </w:trPr>
        <w:tc>
          <w:tcPr>
            <w:tcW w:w="533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2</w:t>
            </w:r>
          </w:p>
        </w:tc>
        <w:tc>
          <w:tcPr>
            <w:tcW w:w="2947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Претставување на учесниците во обуката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Секој пар нека се претстави и сподели: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- Име и презиме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- Професија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- Институција од која доаѓа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- Хоби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- Нешто за себе</w:t>
            </w:r>
          </w:p>
        </w:tc>
        <w:tc>
          <w:tcPr>
            <w:tcW w:w="465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1001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60’</w:t>
            </w:r>
          </w:p>
          <w:p w:rsidR="00EA6EB3" w:rsidRPr="001242BA" w:rsidRDefault="00EA6EB3">
            <w:pPr>
              <w:spacing w:after="0" w:line="240" w:lineRule="auto"/>
              <w:jc w:val="center"/>
            </w:pPr>
          </w:p>
        </w:tc>
        <w:tc>
          <w:tcPr>
            <w:tcW w:w="1969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Партиципативна работилница,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Формирање парови, работа во мали групи,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 xml:space="preserve">Работа во парови 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20'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 xml:space="preserve">Презентација на учесниците. 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За секој пар 2'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Работете во парови - учесниците го наоѓаат својот партнер и треба да дознаат за податоците за партнерот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Презентација на учесниците. 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Секој партнер во парот го претставува другиот партнер</w:t>
            </w:r>
          </w:p>
        </w:tc>
        <w:tc>
          <w:tcPr>
            <w:tcW w:w="1907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Презентација </w:t>
            </w:r>
          </w:p>
          <w:p w:rsidR="00EA6EB3" w:rsidRPr="001242BA" w:rsidRDefault="00EA6EB3" w:rsidP="001242BA">
            <w:pPr>
              <w:spacing w:after="0" w:line="240" w:lineRule="auto"/>
              <w:jc w:val="left"/>
            </w:pPr>
          </w:p>
        </w:tc>
        <w:tc>
          <w:tcPr>
            <w:tcW w:w="217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Стикери, маркери 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210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-се запознаат помеѓу себе</w:t>
            </w:r>
          </w:p>
        </w:tc>
      </w:tr>
      <w:tr w:rsidR="00EA6EB3" w:rsidRPr="001242BA" w:rsidTr="00CB3743">
        <w:trPr>
          <w:cantSplit/>
          <w:trHeight w:val="214"/>
          <w:tblHeader/>
        </w:trPr>
        <w:tc>
          <w:tcPr>
            <w:tcW w:w="533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lastRenderedPageBreak/>
              <w:t>3</w:t>
            </w:r>
          </w:p>
        </w:tc>
        <w:tc>
          <w:tcPr>
            <w:tcW w:w="2947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Очекувања од обуката </w:t>
            </w:r>
          </w:p>
        </w:tc>
        <w:tc>
          <w:tcPr>
            <w:tcW w:w="465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1001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20’</w:t>
            </w:r>
          </w:p>
          <w:p w:rsidR="00EA6EB3" w:rsidRPr="001242BA" w:rsidRDefault="00EA6EB3">
            <w:pPr>
              <w:spacing w:after="0" w:line="240" w:lineRule="auto"/>
              <w:jc w:val="center"/>
            </w:pPr>
          </w:p>
        </w:tc>
        <w:tc>
          <w:tcPr>
            <w:tcW w:w="1969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rPr>
                <w:b/>
              </w:rPr>
              <w:t>Партиципативна работилница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Секој учесник добива стиќер на кој треба да ги запише само едно негово очекување од обуката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Стиќерите се лепат на флипчарт.</w:t>
            </w:r>
          </w:p>
        </w:tc>
        <w:tc>
          <w:tcPr>
            <w:tcW w:w="1907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Презентација </w:t>
            </w:r>
          </w:p>
          <w:p w:rsidR="00EA6EB3" w:rsidRPr="001242BA" w:rsidRDefault="00EA6EB3" w:rsidP="001242BA">
            <w:pPr>
              <w:spacing w:after="0" w:line="240" w:lineRule="auto"/>
              <w:jc w:val="left"/>
            </w:pPr>
          </w:p>
        </w:tc>
        <w:tc>
          <w:tcPr>
            <w:tcW w:w="217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Стикери, маркери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Флипчарт</w:t>
            </w:r>
          </w:p>
        </w:tc>
        <w:tc>
          <w:tcPr>
            <w:tcW w:w="2210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 xml:space="preserve"> - ги идентификуваат нивните очекувања од обуката</w:t>
            </w:r>
          </w:p>
        </w:tc>
      </w:tr>
      <w:tr w:rsidR="00EA6EB3" w:rsidRPr="001242BA" w:rsidTr="00CB3743">
        <w:trPr>
          <w:cantSplit/>
          <w:trHeight w:val="214"/>
          <w:tblHeader/>
        </w:trPr>
        <w:tc>
          <w:tcPr>
            <w:tcW w:w="533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4</w:t>
            </w:r>
          </w:p>
        </w:tc>
        <w:tc>
          <w:tcPr>
            <w:tcW w:w="2947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Презентација на целите и методите на обуката</w:t>
            </w:r>
          </w:p>
        </w:tc>
        <w:tc>
          <w:tcPr>
            <w:tcW w:w="465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1001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20’</w:t>
            </w:r>
          </w:p>
          <w:p w:rsidR="00EA6EB3" w:rsidRPr="001242BA" w:rsidRDefault="00EA6EB3">
            <w:pPr>
              <w:spacing w:after="0" w:line="240" w:lineRule="auto"/>
              <w:jc w:val="center"/>
            </w:pPr>
          </w:p>
        </w:tc>
        <w:tc>
          <w:tcPr>
            <w:tcW w:w="1969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Ex-cathedra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Презентација на целите и методите за обука</w:t>
            </w:r>
          </w:p>
        </w:tc>
        <w:tc>
          <w:tcPr>
            <w:tcW w:w="1907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Презентација на целите и методите за обука 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173" w:type="dxa"/>
            <w:vAlign w:val="center"/>
          </w:tcPr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210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-ги препознаат целите и методите на обуката</w:t>
            </w:r>
          </w:p>
        </w:tc>
      </w:tr>
    </w:tbl>
    <w:p w:rsidR="001242BA" w:rsidRDefault="001242BA" w:rsidP="001242BA"/>
    <w:p w:rsidR="001242BA" w:rsidRDefault="001242BA" w:rsidP="001242BA"/>
    <w:p w:rsidR="001242BA" w:rsidRDefault="001242BA" w:rsidP="001242BA"/>
    <w:p w:rsidR="001242BA" w:rsidRDefault="001242BA" w:rsidP="001242BA"/>
    <w:p w:rsidR="001242BA" w:rsidRDefault="001242BA" w:rsidP="001242BA"/>
    <w:p w:rsidR="001242BA" w:rsidRDefault="001242BA" w:rsidP="001242BA"/>
    <w:p w:rsidR="001242BA" w:rsidRDefault="001242BA" w:rsidP="001242BA"/>
    <w:p w:rsidR="001242BA" w:rsidRDefault="001242BA" w:rsidP="001242BA"/>
    <w:p w:rsidR="001242BA" w:rsidRDefault="001242BA" w:rsidP="001242BA"/>
    <w:p w:rsidR="001242BA" w:rsidRDefault="001242BA" w:rsidP="001242BA"/>
    <w:p w:rsidR="001242BA" w:rsidRDefault="001242BA" w:rsidP="001242BA"/>
    <w:p w:rsidR="001242BA" w:rsidRDefault="001242BA" w:rsidP="001242BA"/>
    <w:p w:rsidR="00EA6EB3" w:rsidRDefault="00CB3743">
      <w:pPr>
        <w:pStyle w:val="Heading2"/>
      </w:pPr>
      <w:r>
        <w:lastRenderedPageBreak/>
        <w:t>II Матрица за обука</w:t>
      </w:r>
    </w:p>
    <w:p w:rsidR="00EA6EB3" w:rsidRDefault="00CB3743">
      <w:pPr>
        <w:spacing w:before="120" w:line="240" w:lineRule="auto"/>
      </w:pPr>
      <w:r>
        <w:t>Матрицата за обука треба да ја користи обучувачот за спроведување на обуката.</w:t>
      </w:r>
    </w:p>
    <w:tbl>
      <w:tblPr>
        <w:tblStyle w:val="a1"/>
        <w:tblW w:w="1317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32"/>
        <w:gridCol w:w="2940"/>
        <w:gridCol w:w="464"/>
        <w:gridCol w:w="999"/>
        <w:gridCol w:w="1965"/>
        <w:gridCol w:w="1903"/>
        <w:gridCol w:w="2168"/>
        <w:gridCol w:w="2205"/>
      </w:tblGrid>
      <w:tr w:rsidR="00EA6EB3" w:rsidRPr="001242BA" w:rsidTr="00CB3743">
        <w:trPr>
          <w:cantSplit/>
          <w:trHeight w:val="357"/>
          <w:tblHeader/>
        </w:trPr>
        <w:tc>
          <w:tcPr>
            <w:tcW w:w="532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Бр.</w:t>
            </w:r>
          </w:p>
        </w:tc>
        <w:tc>
          <w:tcPr>
            <w:tcW w:w="2940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Опис </w:t>
            </w:r>
          </w:p>
        </w:tc>
        <w:tc>
          <w:tcPr>
            <w:tcW w:w="1463" w:type="dxa"/>
            <w:gridSpan w:val="2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Време</w:t>
            </w:r>
          </w:p>
        </w:tc>
        <w:tc>
          <w:tcPr>
            <w:tcW w:w="1965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Метод</w:t>
            </w:r>
          </w:p>
        </w:tc>
        <w:tc>
          <w:tcPr>
            <w:tcW w:w="1903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Влез </w:t>
            </w:r>
          </w:p>
        </w:tc>
        <w:tc>
          <w:tcPr>
            <w:tcW w:w="2168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Ресурси</w:t>
            </w:r>
          </w:p>
        </w:tc>
        <w:tc>
          <w:tcPr>
            <w:tcW w:w="2205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Резултат </w:t>
            </w:r>
          </w:p>
        </w:tc>
      </w:tr>
      <w:tr w:rsidR="00EA6EB3" w:rsidRPr="001242BA" w:rsidTr="00CB3743">
        <w:trPr>
          <w:cantSplit/>
          <w:trHeight w:val="1415"/>
          <w:tblHeader/>
        </w:trPr>
        <w:tc>
          <w:tcPr>
            <w:tcW w:w="13176" w:type="dxa"/>
            <w:gridSpan w:val="8"/>
            <w:vAlign w:val="center"/>
          </w:tcPr>
          <w:p w:rsidR="00EA6EB3" w:rsidRPr="001242BA" w:rsidRDefault="00CB3743">
            <w:pPr>
              <w:spacing w:after="0"/>
              <w:rPr>
                <w:b/>
              </w:rPr>
            </w:pPr>
            <w:r w:rsidRPr="001242BA">
              <w:rPr>
                <w:b/>
              </w:rPr>
              <w:t>Сесија 1 Поим за инклузија - 2h 00’.</w:t>
            </w:r>
          </w:p>
          <w:p w:rsidR="00EA6EB3" w:rsidRPr="001242BA" w:rsidRDefault="00CB3743">
            <w:pPr>
              <w:spacing w:after="0"/>
              <w:rPr>
                <w:b/>
              </w:rPr>
            </w:pPr>
            <w:r w:rsidRPr="001242BA">
              <w:rPr>
                <w:b/>
              </w:rPr>
              <w:t xml:space="preserve">Цели на сесија 1 </w:t>
            </w:r>
          </w:p>
          <w:p w:rsidR="00EA6EB3" w:rsidRPr="001242BA" w:rsidRDefault="00CB3743">
            <w:pPr>
              <w:spacing w:after="0" w:line="240" w:lineRule="auto"/>
              <w:rPr>
                <w:b/>
              </w:rPr>
            </w:pPr>
            <w:r w:rsidRPr="001242BA">
              <w:rPr>
                <w:b/>
              </w:rPr>
              <w:t xml:space="preserve">Учесниците да: </w:t>
            </w:r>
          </w:p>
          <w:p w:rsidR="00EA6EB3" w:rsidRPr="001242BA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left"/>
            </w:pPr>
            <w:r w:rsidRPr="001242BA">
              <w:t>го согледаат опфатот на инклузијата,</w:t>
            </w:r>
          </w:p>
          <w:p w:rsidR="00EA6EB3" w:rsidRPr="001242BA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left"/>
            </w:pPr>
            <w:r w:rsidRPr="001242BA">
              <w:t xml:space="preserve">ги објаснуваат инклизијата и инклузивноста, </w:t>
            </w:r>
          </w:p>
          <w:p w:rsidR="00EA6EB3" w:rsidRPr="001242BA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left"/>
            </w:pPr>
            <w:r w:rsidRPr="001242BA">
              <w:t>да развијат позитивен однос и почитување на разликите.</w:t>
            </w:r>
          </w:p>
        </w:tc>
      </w:tr>
      <w:tr w:rsidR="00EA6EB3" w:rsidRPr="001242BA" w:rsidTr="00CB3743">
        <w:trPr>
          <w:cantSplit/>
          <w:trHeight w:val="50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5</w:t>
            </w:r>
          </w:p>
        </w:tc>
        <w:tc>
          <w:tcPr>
            <w:tcW w:w="2940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2"/>
              <w:jc w:val="left"/>
              <w:rPr>
                <w:b/>
              </w:rPr>
            </w:pPr>
            <w:r w:rsidRPr="001242BA">
              <w:rPr>
                <w:b/>
              </w:rPr>
              <w:t>Инклузија и инклузивност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бара од учесниците мислење за инклузијата поставувајќи го прашањето: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jc w:val="left"/>
              <w:rPr>
                <w:b/>
              </w:rPr>
            </w:pPr>
            <w:r w:rsidRPr="001242BA">
              <w:t>Што подразбирате под инклузија и што опфаќа инклузијата?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10’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before="60" w:after="60" w:line="240" w:lineRule="auto"/>
              <w:jc w:val="left"/>
            </w:pPr>
            <w:r w:rsidRPr="001242BA">
              <w:t xml:space="preserve">Бура на идеи: </w:t>
            </w:r>
          </w:p>
          <w:p w:rsidR="00EA6EB3" w:rsidRPr="001242BA" w:rsidRDefault="00CB3743">
            <w:pPr>
              <w:spacing w:before="60" w:after="60" w:line="240" w:lineRule="auto"/>
              <w:jc w:val="left"/>
            </w:pPr>
            <w:r w:rsidRPr="001242BA">
              <w:t xml:space="preserve">По поставувањето на прашањето, обучивачот  дава 2-3 минути учесниците да запишат свои размислувања. </w:t>
            </w:r>
          </w:p>
          <w:p w:rsidR="00EA6EB3" w:rsidRPr="001242BA" w:rsidRDefault="00CB3743">
            <w:pPr>
              <w:spacing w:before="60" w:after="60" w:line="240" w:lineRule="auto"/>
              <w:jc w:val="left"/>
            </w:pPr>
            <w:r w:rsidRPr="001242BA">
              <w:t>Обучувачот прашува неколку учесници, а еден од обучувачите ги запишува главните зборови на флип-чарт.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Презентација 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Стиќери, фломастери, хартија, флипчарт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 xml:space="preserve">За обучувачот: 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-да го оцени претходното знаење/размислување на учесниците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-ги идентификуваат предходните знаења за инклузијата</w:t>
            </w:r>
          </w:p>
        </w:tc>
      </w:tr>
      <w:tr w:rsidR="00EA6EB3" w:rsidRPr="001242BA" w:rsidTr="00CB3743">
        <w:trPr>
          <w:cantSplit/>
          <w:trHeight w:val="357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6</w:t>
            </w:r>
          </w:p>
        </w:tc>
        <w:tc>
          <w:tcPr>
            <w:tcW w:w="2940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2"/>
              <w:jc w:val="left"/>
              <w:rPr>
                <w:b/>
              </w:rPr>
            </w:pPr>
            <w:r w:rsidRPr="001242BA">
              <w:rPr>
                <w:b/>
              </w:rPr>
              <w:t>Инклузија и инклузивност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jc w:val="left"/>
            </w:pPr>
            <w:r w:rsidRPr="001242BA">
              <w:t>Презентација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50’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Ex-cathedra,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Презентација на инклузијата и инклузивноста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Слајд 25-45</w:t>
            </w: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Работни материјали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 ја согледаат инклузијата и инклузивноста</w:t>
            </w:r>
          </w:p>
        </w:tc>
      </w:tr>
      <w:tr w:rsidR="00EA6EB3" w:rsidRPr="001242BA" w:rsidTr="00CB3743">
        <w:trPr>
          <w:cantSplit/>
          <w:trHeight w:val="357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lastRenderedPageBreak/>
              <w:t>7</w:t>
            </w:r>
          </w:p>
        </w:tc>
        <w:tc>
          <w:tcPr>
            <w:tcW w:w="2940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2"/>
              <w:jc w:val="left"/>
              <w:rPr>
                <w:b/>
              </w:rPr>
            </w:pPr>
            <w:r w:rsidRPr="001242BA">
              <w:rPr>
                <w:b/>
              </w:rPr>
              <w:t>Инклузија и инклузивност</w:t>
            </w:r>
          </w:p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2"/>
              <w:jc w:val="left"/>
              <w:rPr>
                <w:b/>
              </w:rPr>
            </w:pPr>
            <w:r w:rsidRPr="001242BA">
              <w:t xml:space="preserve">Работилница 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jc w:val="left"/>
              <w:rPr>
                <w:b/>
              </w:rPr>
            </w:pPr>
            <w:r w:rsidRPr="001242BA">
              <w:t xml:space="preserve">Почитување на разликите 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60’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Roundabout – Обучувачот ги дели учесниците во работни групи: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8 работни групи по 5 претставници во групата.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дава упатства за работа.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Групите имаат задача да работат на почитување на разликите помеѓу луѓето.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Предвидени се 20 минути за групна работа, а 5 минути за презентација на секоја група.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Останатите обучувачи ќе дистрибуираат флипчарт, фломастери и работен материјал.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Еден од групата ја презентира работата на групата.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По презентацијата на секоја група, обучувачот ја оценува групната работа и дава повратна информација.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</w:t>
            </w:r>
            <w:r w:rsidR="001242BA" w:rsidRPr="001242BA">
              <w:t xml:space="preserve">резентации </w:t>
            </w:r>
            <w:r w:rsidRPr="001242BA">
              <w:t>на групите</w:t>
            </w: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Стиќери, фломастери, хартија, флипчарт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 ја согледаат потребата за почитување на разликите помеѓу луѓето</w:t>
            </w:r>
          </w:p>
        </w:tc>
      </w:tr>
    </w:tbl>
    <w:p w:rsidR="00EA6EB3" w:rsidRDefault="00EA6E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</w:p>
    <w:p w:rsidR="00EA6EB3" w:rsidRDefault="00EA6E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</w:p>
    <w:p w:rsidR="00EA6EB3" w:rsidRDefault="00EA6E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</w:p>
    <w:p w:rsidR="00EA6EB3" w:rsidRDefault="00CB3743">
      <w:pPr>
        <w:pStyle w:val="Heading2"/>
      </w:pPr>
      <w:r>
        <w:t>II Матрица за обука</w:t>
      </w:r>
    </w:p>
    <w:p w:rsidR="00EA6EB3" w:rsidRDefault="00CB3743">
      <w:pPr>
        <w:spacing w:before="120" w:line="240" w:lineRule="auto"/>
      </w:pPr>
      <w:r>
        <w:t>Матрицата за обука треба да ја користи обучувачот за спроведување на обуката.</w:t>
      </w:r>
    </w:p>
    <w:tbl>
      <w:tblPr>
        <w:tblStyle w:val="a2"/>
        <w:tblW w:w="1316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31"/>
        <w:gridCol w:w="2937"/>
        <w:gridCol w:w="463"/>
        <w:gridCol w:w="998"/>
        <w:gridCol w:w="1963"/>
        <w:gridCol w:w="1901"/>
        <w:gridCol w:w="2166"/>
        <w:gridCol w:w="2202"/>
      </w:tblGrid>
      <w:tr w:rsidR="00EA6EB3" w:rsidRPr="001242BA" w:rsidTr="00CB3743">
        <w:trPr>
          <w:cantSplit/>
          <w:trHeight w:val="272"/>
          <w:tblHeader/>
        </w:trPr>
        <w:tc>
          <w:tcPr>
            <w:tcW w:w="531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Бр.</w:t>
            </w:r>
          </w:p>
        </w:tc>
        <w:tc>
          <w:tcPr>
            <w:tcW w:w="2937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Опис </w:t>
            </w:r>
          </w:p>
        </w:tc>
        <w:tc>
          <w:tcPr>
            <w:tcW w:w="1461" w:type="dxa"/>
            <w:gridSpan w:val="2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Време</w:t>
            </w:r>
          </w:p>
        </w:tc>
        <w:tc>
          <w:tcPr>
            <w:tcW w:w="1963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Метод</w:t>
            </w:r>
          </w:p>
        </w:tc>
        <w:tc>
          <w:tcPr>
            <w:tcW w:w="1901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Влез </w:t>
            </w:r>
          </w:p>
        </w:tc>
        <w:tc>
          <w:tcPr>
            <w:tcW w:w="2166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Ресурси</w:t>
            </w:r>
          </w:p>
        </w:tc>
        <w:tc>
          <w:tcPr>
            <w:tcW w:w="2202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Резултат </w:t>
            </w:r>
          </w:p>
        </w:tc>
      </w:tr>
      <w:tr w:rsidR="00EA6EB3" w:rsidRPr="001242BA" w:rsidTr="00CB3743">
        <w:trPr>
          <w:cantSplit/>
          <w:trHeight w:val="1080"/>
          <w:tblHeader/>
        </w:trPr>
        <w:tc>
          <w:tcPr>
            <w:tcW w:w="13161" w:type="dxa"/>
            <w:gridSpan w:val="8"/>
            <w:vAlign w:val="center"/>
          </w:tcPr>
          <w:p w:rsidR="00EA6EB3" w:rsidRPr="001242BA" w:rsidRDefault="00CB3743">
            <w:pPr>
              <w:spacing w:after="0"/>
              <w:rPr>
                <w:b/>
              </w:rPr>
            </w:pPr>
            <w:r w:rsidRPr="001242BA">
              <w:rPr>
                <w:b/>
              </w:rPr>
              <w:t>Сесија 3 Актуелни состојби со инклузијата - 2h 00’.</w:t>
            </w:r>
          </w:p>
          <w:p w:rsidR="00EA6EB3" w:rsidRPr="001242BA" w:rsidRDefault="00CB3743">
            <w:pPr>
              <w:spacing w:after="0"/>
              <w:rPr>
                <w:b/>
              </w:rPr>
            </w:pPr>
            <w:r w:rsidRPr="001242BA">
              <w:rPr>
                <w:b/>
              </w:rPr>
              <w:t xml:space="preserve">Цели на сесија 3 </w:t>
            </w:r>
          </w:p>
          <w:p w:rsidR="00EA6EB3" w:rsidRPr="001242BA" w:rsidRDefault="00CB3743">
            <w:pPr>
              <w:spacing w:after="0" w:line="240" w:lineRule="auto"/>
              <w:rPr>
                <w:b/>
              </w:rPr>
            </w:pPr>
            <w:r w:rsidRPr="001242BA">
              <w:rPr>
                <w:b/>
              </w:rPr>
              <w:t xml:space="preserve">Учесниците да: </w:t>
            </w:r>
          </w:p>
          <w:p w:rsidR="00EA6EB3" w:rsidRPr="001242BA" w:rsidRDefault="00CB3743" w:rsidP="001242BA">
            <w:pPr>
              <w:spacing w:after="0" w:line="276" w:lineRule="auto"/>
              <w:ind w:left="720"/>
              <w:jc w:val="left"/>
            </w:pPr>
            <w:r w:rsidRPr="001242BA">
              <w:t>-          Разумеју образовне потребе за ученике са сметњама у развоју</w:t>
            </w:r>
          </w:p>
          <w:p w:rsidR="00EA6EB3" w:rsidRPr="001242BA" w:rsidRDefault="00CB3743" w:rsidP="001242BA">
            <w:pPr>
              <w:spacing w:after="0" w:line="276" w:lineRule="auto"/>
              <w:ind w:left="720"/>
              <w:jc w:val="left"/>
            </w:pPr>
            <w:r w:rsidRPr="001242BA">
              <w:t>-          Упознају брајево писмо и знаковни језик</w:t>
            </w:r>
          </w:p>
          <w:p w:rsidR="00EA6EB3" w:rsidRPr="001242BA" w:rsidRDefault="00CB3743" w:rsidP="001242BA">
            <w:pPr>
              <w:spacing w:after="0" w:line="276" w:lineRule="auto"/>
              <w:ind w:left="720"/>
              <w:jc w:val="left"/>
            </w:pPr>
            <w:r w:rsidRPr="001242BA">
              <w:t>-          Представити им дигиталне ресурсе за ученике са посебним потребама</w:t>
            </w:r>
          </w:p>
        </w:tc>
      </w:tr>
      <w:tr w:rsidR="00EA6EB3" w:rsidRPr="001242BA" w:rsidTr="00CB3743">
        <w:trPr>
          <w:cantSplit/>
          <w:trHeight w:val="38"/>
          <w:tblHeader/>
        </w:trPr>
        <w:tc>
          <w:tcPr>
            <w:tcW w:w="531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1</w:t>
            </w:r>
          </w:p>
        </w:tc>
        <w:tc>
          <w:tcPr>
            <w:tcW w:w="2937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rPr>
                <w:b/>
              </w:rPr>
              <w:t>Актуелни состојби со инклузијата</w:t>
            </w:r>
            <w:r w:rsidRPr="001242BA">
              <w:t xml:space="preserve">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бара од учесниците информации за состојбите со инклузијата во Македонија и Србија.</w:t>
            </w:r>
          </w:p>
        </w:tc>
        <w:tc>
          <w:tcPr>
            <w:tcW w:w="463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8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10’</w:t>
            </w:r>
          </w:p>
        </w:tc>
        <w:tc>
          <w:tcPr>
            <w:tcW w:w="1963" w:type="dxa"/>
            <w:vAlign w:val="center"/>
          </w:tcPr>
          <w:p w:rsidR="00EA6EB3" w:rsidRPr="001242BA" w:rsidRDefault="00CB3743">
            <w:pPr>
              <w:spacing w:before="60" w:after="60" w:line="240" w:lineRule="auto"/>
              <w:jc w:val="left"/>
            </w:pPr>
            <w:r w:rsidRPr="001242BA">
              <w:t xml:space="preserve">Бура на идеи: </w:t>
            </w:r>
          </w:p>
          <w:p w:rsidR="00EA6EB3" w:rsidRPr="001242BA" w:rsidRDefault="00CB3743">
            <w:pPr>
              <w:spacing w:before="60" w:after="60" w:line="240" w:lineRule="auto"/>
              <w:jc w:val="left"/>
            </w:pPr>
            <w:r w:rsidRPr="001242BA">
              <w:t xml:space="preserve">По поставувањето на прашањето, обучивачот  дава 2-3 минути учесниците да запишат свои размислувања. </w:t>
            </w:r>
          </w:p>
          <w:p w:rsidR="00EA6EB3" w:rsidRPr="001242BA" w:rsidRDefault="00CB3743">
            <w:pPr>
              <w:spacing w:before="60" w:after="60" w:line="240" w:lineRule="auto"/>
              <w:jc w:val="left"/>
            </w:pPr>
            <w:r w:rsidRPr="001242BA">
              <w:t>Обучувачот прашува неколку учесници, а еден од обучувачите ги запишува главните зборови на флип-чарт.</w:t>
            </w:r>
          </w:p>
        </w:tc>
        <w:tc>
          <w:tcPr>
            <w:tcW w:w="1901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Презентација 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166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Стиќери, фломастери, хартија, флипчарт</w:t>
            </w:r>
          </w:p>
        </w:tc>
        <w:tc>
          <w:tcPr>
            <w:tcW w:w="2202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 xml:space="preserve">За обучувачот: 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-да го оцени претходното знаење/размислување на учесниците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-ги идентификуваат предходните знаења за инклузијата</w:t>
            </w:r>
          </w:p>
        </w:tc>
      </w:tr>
      <w:tr w:rsidR="00EA6EB3" w:rsidRPr="001242BA" w:rsidTr="001242BA">
        <w:trPr>
          <w:cantSplit/>
          <w:trHeight w:val="70"/>
          <w:tblHeader/>
        </w:trPr>
        <w:tc>
          <w:tcPr>
            <w:tcW w:w="531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6</w:t>
            </w:r>
          </w:p>
        </w:tc>
        <w:tc>
          <w:tcPr>
            <w:tcW w:w="2937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2"/>
              <w:jc w:val="left"/>
              <w:rPr>
                <w:b/>
              </w:rPr>
            </w:pPr>
            <w:r w:rsidRPr="001242BA">
              <w:rPr>
                <w:b/>
              </w:rPr>
              <w:t>Инклузија и инклузивност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jc w:val="left"/>
            </w:pPr>
            <w:r w:rsidRPr="001242BA">
              <w:t>Презентација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463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8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50’</w:t>
            </w:r>
          </w:p>
        </w:tc>
        <w:tc>
          <w:tcPr>
            <w:tcW w:w="196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Ex-cathedra,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Презентација на инклузијата и инклузивноста</w:t>
            </w:r>
          </w:p>
        </w:tc>
        <w:tc>
          <w:tcPr>
            <w:tcW w:w="1901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Слајд 25-45</w:t>
            </w:r>
          </w:p>
        </w:tc>
        <w:tc>
          <w:tcPr>
            <w:tcW w:w="2166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Работни материјали</w:t>
            </w:r>
          </w:p>
        </w:tc>
        <w:tc>
          <w:tcPr>
            <w:tcW w:w="2202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 ја согледаат инклузијата и инклузивноста</w:t>
            </w:r>
          </w:p>
        </w:tc>
      </w:tr>
      <w:tr w:rsidR="00EA6EB3" w:rsidRPr="001242BA" w:rsidTr="00CB3743">
        <w:trPr>
          <w:cantSplit/>
          <w:trHeight w:val="272"/>
          <w:tblHeader/>
        </w:trPr>
        <w:tc>
          <w:tcPr>
            <w:tcW w:w="531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lastRenderedPageBreak/>
              <w:t>7</w:t>
            </w:r>
          </w:p>
        </w:tc>
        <w:tc>
          <w:tcPr>
            <w:tcW w:w="2937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2"/>
              <w:jc w:val="left"/>
              <w:rPr>
                <w:b/>
              </w:rPr>
            </w:pPr>
            <w:r w:rsidRPr="001242BA">
              <w:rPr>
                <w:b/>
              </w:rPr>
              <w:t>Инклузија и инклузивност</w:t>
            </w:r>
          </w:p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2"/>
              <w:jc w:val="left"/>
              <w:rPr>
                <w:b/>
              </w:rPr>
            </w:pPr>
            <w:r w:rsidRPr="001242BA">
              <w:t xml:space="preserve">Работилница 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jc w:val="left"/>
              <w:rPr>
                <w:b/>
              </w:rPr>
            </w:pPr>
            <w:r w:rsidRPr="001242BA">
              <w:t xml:space="preserve">Почитување на разликите 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463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8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60’</w:t>
            </w:r>
          </w:p>
        </w:tc>
        <w:tc>
          <w:tcPr>
            <w:tcW w:w="196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Roundabout – Обучувачот ги дели учесниците во работни групи: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8 работни групи по 5 претставници во групата.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дава упатства за работа.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Групите имаат задача да работат на почитување на разликите помеѓу луѓето.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Предвидени се 20 минути за групна работа, а 5 минути за презентација на секоја група.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Останатите обучувачи ќе дистрибуираат флипчарт, фломастери и работен материјал.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Еден од групата ја презентира работата на групата.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По презентацијата на секоја група, обучувачот ја оценува групната работа и дава повратна информација.</w:t>
            </w:r>
          </w:p>
        </w:tc>
        <w:tc>
          <w:tcPr>
            <w:tcW w:w="1901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</w:t>
            </w:r>
            <w:r w:rsidR="001242BA" w:rsidRPr="001242BA">
              <w:t>резентации</w:t>
            </w:r>
            <w:r w:rsidRPr="001242BA">
              <w:t xml:space="preserve"> на групите</w:t>
            </w:r>
          </w:p>
        </w:tc>
        <w:tc>
          <w:tcPr>
            <w:tcW w:w="2166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Стиќери, фломастери, хартија, флипчарт</w:t>
            </w:r>
          </w:p>
        </w:tc>
        <w:tc>
          <w:tcPr>
            <w:tcW w:w="2202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 ја согледаат потребата за почитување на разликите помеѓу луѓето</w:t>
            </w:r>
          </w:p>
        </w:tc>
      </w:tr>
    </w:tbl>
    <w:p w:rsidR="00EA6EB3" w:rsidRDefault="00EA6EB3" w:rsidP="00CB374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</w:p>
    <w:p w:rsidR="00EA6EB3" w:rsidRDefault="00CB3743">
      <w:pPr>
        <w:pStyle w:val="Heading2"/>
        <w:keepNext w:val="0"/>
        <w:keepLines w:val="0"/>
        <w:spacing w:before="360" w:line="240" w:lineRule="auto"/>
        <w:rPr>
          <w:rFonts w:ascii="Calibri" w:eastAsia="Calibri" w:hAnsi="Calibri" w:cs="Calibri"/>
          <w:b/>
          <w:color w:val="000000"/>
          <w:sz w:val="34"/>
          <w:szCs w:val="34"/>
        </w:rPr>
      </w:pPr>
      <w:bookmarkStart w:id="0" w:name="_heading=h.7tdd23k1y8xk" w:colFirst="0" w:colLast="0"/>
      <w:bookmarkEnd w:id="0"/>
      <w:r>
        <w:rPr>
          <w:rFonts w:ascii="Calibri" w:eastAsia="Calibri" w:hAnsi="Calibri" w:cs="Calibri"/>
          <w:b/>
          <w:color w:val="000000"/>
          <w:sz w:val="34"/>
          <w:szCs w:val="34"/>
        </w:rPr>
        <w:lastRenderedPageBreak/>
        <w:t>II Матрица за обука</w:t>
      </w:r>
    </w:p>
    <w:p w:rsidR="00EA6EB3" w:rsidRDefault="00CB3743">
      <w:pPr>
        <w:spacing w:before="120" w:after="240" w:line="276" w:lineRule="auto"/>
        <w:rPr>
          <w:sz w:val="24"/>
          <w:szCs w:val="24"/>
        </w:rPr>
      </w:pPr>
      <w:r>
        <w:rPr>
          <w:sz w:val="24"/>
          <w:szCs w:val="24"/>
        </w:rPr>
        <w:t>Матрицата за обука треба да ја користи обучувачот за спроведување на обуката.</w:t>
      </w:r>
    </w:p>
    <w:tbl>
      <w:tblPr>
        <w:tblStyle w:val="a3"/>
        <w:tblW w:w="13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/>
      </w:tblPr>
      <w:tblGrid>
        <w:gridCol w:w="554"/>
        <w:gridCol w:w="1841"/>
        <w:gridCol w:w="449"/>
        <w:gridCol w:w="524"/>
        <w:gridCol w:w="1691"/>
        <w:gridCol w:w="1616"/>
        <w:gridCol w:w="1616"/>
        <w:gridCol w:w="4729"/>
      </w:tblGrid>
      <w:tr w:rsidR="00EA6EB3" w:rsidRPr="001242BA" w:rsidTr="00CB3743">
        <w:trPr>
          <w:cantSplit/>
          <w:trHeight w:val="353"/>
          <w:tblHeader/>
        </w:trPr>
        <w:tc>
          <w:tcPr>
            <w:tcW w:w="554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Бр.</w:t>
            </w:r>
          </w:p>
        </w:tc>
        <w:tc>
          <w:tcPr>
            <w:tcW w:w="1841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Опис</w:t>
            </w:r>
          </w:p>
        </w:tc>
        <w:tc>
          <w:tcPr>
            <w:tcW w:w="973" w:type="dxa"/>
            <w:gridSpan w:val="2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Време</w:t>
            </w:r>
          </w:p>
        </w:tc>
        <w:tc>
          <w:tcPr>
            <w:tcW w:w="1691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Метод</w:t>
            </w:r>
          </w:p>
        </w:tc>
        <w:tc>
          <w:tcPr>
            <w:tcW w:w="1616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Улаз</w:t>
            </w:r>
          </w:p>
        </w:tc>
        <w:tc>
          <w:tcPr>
            <w:tcW w:w="1616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Ресурси</w:t>
            </w:r>
          </w:p>
        </w:tc>
        <w:tc>
          <w:tcPr>
            <w:tcW w:w="4729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Резултат</w:t>
            </w:r>
          </w:p>
        </w:tc>
      </w:tr>
      <w:tr w:rsidR="00EA6EB3" w:rsidRPr="001242BA" w:rsidTr="00EE0E62">
        <w:trPr>
          <w:cantSplit/>
          <w:trHeight w:val="1772"/>
          <w:tblHeader/>
        </w:trPr>
        <w:tc>
          <w:tcPr>
            <w:tcW w:w="13020" w:type="dxa"/>
            <w:gridSpan w:val="8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  <w:rPr>
                <w:b/>
              </w:rPr>
            </w:pPr>
            <w:r w:rsidRPr="001242BA">
              <w:rPr>
                <w:b/>
              </w:rPr>
              <w:t>Сесија 3 -  1h 30’.</w:t>
            </w:r>
          </w:p>
          <w:p w:rsidR="00EA6EB3" w:rsidRPr="001242BA" w:rsidRDefault="00CB3743" w:rsidP="001242BA">
            <w:pPr>
              <w:spacing w:after="0"/>
              <w:rPr>
                <w:b/>
              </w:rPr>
            </w:pPr>
            <w:r w:rsidRPr="001242BA">
              <w:rPr>
                <w:b/>
              </w:rPr>
              <w:t>Циљеви сесије</w:t>
            </w:r>
          </w:p>
          <w:p w:rsidR="00EA6EB3" w:rsidRPr="001242BA" w:rsidRDefault="00CB3743" w:rsidP="001242BA">
            <w:pPr>
              <w:spacing w:after="0"/>
              <w:rPr>
                <w:b/>
              </w:rPr>
            </w:pPr>
            <w:r w:rsidRPr="001242BA">
              <w:rPr>
                <w:b/>
              </w:rPr>
              <w:t>Учесници ће :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-          Разумети образовне потребе за ученике са сметњама у развоју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-          Упознати брајево писмо и знаковни језик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-          Представити им дигиталне ресурсе за ученике са посебним потребама</w:t>
            </w:r>
          </w:p>
        </w:tc>
      </w:tr>
      <w:tr w:rsidR="00EA6EB3" w:rsidRPr="001242BA" w:rsidTr="00EE0E62">
        <w:trPr>
          <w:cantSplit/>
          <w:trHeight w:val="70"/>
          <w:tblHeader/>
        </w:trPr>
        <w:tc>
          <w:tcPr>
            <w:tcW w:w="554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1</w:t>
            </w:r>
          </w:p>
        </w:tc>
        <w:tc>
          <w:tcPr>
            <w:tcW w:w="184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Представљање циљева овог дела обуке и очекивања од учесника</w:t>
            </w:r>
          </w:p>
        </w:tc>
        <w:tc>
          <w:tcPr>
            <w:tcW w:w="449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0</w:t>
            </w:r>
          </w:p>
        </w:tc>
        <w:tc>
          <w:tcPr>
            <w:tcW w:w="524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5’</w:t>
            </w:r>
          </w:p>
        </w:tc>
        <w:tc>
          <w:tcPr>
            <w:tcW w:w="169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Ex-cathedra</w:t>
            </w:r>
          </w:p>
        </w:tc>
        <w:tc>
          <w:tcPr>
            <w:tcW w:w="1616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Презентација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Слајд 1</w:t>
            </w:r>
          </w:p>
        </w:tc>
        <w:tc>
          <w:tcPr>
            <w:tcW w:w="1616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Презентација</w:t>
            </w:r>
          </w:p>
        </w:tc>
        <w:tc>
          <w:tcPr>
            <w:tcW w:w="4729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Учесници ће бити упознати са циљевима овог дела обуке</w:t>
            </w:r>
          </w:p>
        </w:tc>
      </w:tr>
      <w:tr w:rsidR="00EA6EB3" w:rsidRPr="001242BA" w:rsidTr="001242BA">
        <w:trPr>
          <w:cantSplit/>
          <w:trHeight w:val="7010"/>
          <w:tblHeader/>
        </w:trPr>
        <w:tc>
          <w:tcPr>
            <w:tcW w:w="554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lastRenderedPageBreak/>
              <w:t>2</w:t>
            </w:r>
          </w:p>
        </w:tc>
        <w:tc>
          <w:tcPr>
            <w:tcW w:w="184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-          Презентација – Педагошки профил ученика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-          ИОП за децу са посебно образовним потребама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-          Брајево писмо на табли и машини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-          Знаковни језик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-          Дигитални ресурси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</w:tc>
        <w:tc>
          <w:tcPr>
            <w:tcW w:w="449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1h</w:t>
            </w:r>
          </w:p>
        </w:tc>
        <w:tc>
          <w:tcPr>
            <w:tcW w:w="524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30’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</w:tc>
        <w:tc>
          <w:tcPr>
            <w:tcW w:w="169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  <w:rPr>
                <w:lang w:val="en-US"/>
              </w:rPr>
            </w:pPr>
            <w:r w:rsidRPr="001242BA">
              <w:t>Ex-cathedra</w:t>
            </w:r>
          </w:p>
          <w:p w:rsidR="00EA6EB3" w:rsidRPr="001242BA" w:rsidRDefault="00CB3743" w:rsidP="001242BA">
            <w:pPr>
              <w:spacing w:after="0"/>
              <w:rPr>
                <w:lang w:val="en-US"/>
              </w:rPr>
            </w:pPr>
            <w:r w:rsidRPr="001242BA">
              <w:t>Ко су ученици са посебно образовним потребама.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Презентовање о ученицима са посебно образовним потребама,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Представљање примера педагошког профила ученика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Представити ИОП.</w:t>
            </w:r>
          </w:p>
          <w:p w:rsidR="00EA6EB3" w:rsidRPr="001242BA" w:rsidRDefault="00CB3743" w:rsidP="001242BA">
            <w:pPr>
              <w:spacing w:after="0"/>
              <w:rPr>
                <w:lang w:val="en-US"/>
              </w:rPr>
            </w:pPr>
            <w:r w:rsidRPr="001242BA">
              <w:t>ИОП1, ИОП2, ИОП3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Представити Брајево писмо на Брајевој табли и Брајевој машини</w:t>
            </w:r>
          </w:p>
          <w:p w:rsidR="00EA6EB3" w:rsidRPr="001242BA" w:rsidRDefault="00CB3743" w:rsidP="001242BA">
            <w:pPr>
              <w:spacing w:after="0"/>
              <w:rPr>
                <w:lang w:val="en-US"/>
              </w:rPr>
            </w:pPr>
            <w:r w:rsidRPr="001242BA">
              <w:t>Како се опходити према слепој и слабовидој особи</w:t>
            </w:r>
          </w:p>
          <w:p w:rsidR="00EA6EB3" w:rsidRPr="001242BA" w:rsidRDefault="00CB3743" w:rsidP="001242BA">
            <w:pPr>
              <w:spacing w:after="0"/>
              <w:ind w:right="-91"/>
            </w:pPr>
            <w:r w:rsidRPr="001242BA">
              <w:t>Разумети знаковни језик и како га користити код глуве и наглуве особе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Како се опходити према глувој или наглувој особи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Упознати се са неким од дигиталних ресурса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</w:tc>
        <w:tc>
          <w:tcPr>
            <w:tcW w:w="1616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Презентација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Слајд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</w:tc>
        <w:tc>
          <w:tcPr>
            <w:tcW w:w="1616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>Powerpoint презентација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</w:tc>
        <w:tc>
          <w:tcPr>
            <w:tcW w:w="4729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Учесници ће моћи да препознају ученика коме су потребне посебно образовне потребе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Учесници ће бити упознати са корацима које треба предузети приликом израде педагошког профила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Учесници ће чути нешто о ИОП1,ИОП2,ИОП3.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Учесници ће бити упознати како изгледа правилно Брајево писмо на табли и машини,такође ће бити упознати са правилима опхођења према слепој и слабовидој особи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Учесници ће бити упознати са знаковним језиком, Начином опхођења према глувој и наглувој особи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/>
            </w:pPr>
            <w:r w:rsidRPr="001242BA">
              <w:t>Учесници ће бити упознати са дигиталним ресурсима</w:t>
            </w:r>
          </w:p>
        </w:tc>
      </w:tr>
    </w:tbl>
    <w:p w:rsidR="00CB3743" w:rsidRDefault="00CB3743" w:rsidP="001242BA">
      <w:pPr>
        <w:pStyle w:val="Heading2"/>
        <w:spacing w:before="0" w:after="0"/>
      </w:pPr>
      <w:r>
        <w:rPr>
          <w:sz w:val="24"/>
          <w:szCs w:val="24"/>
        </w:rPr>
        <w:lastRenderedPageBreak/>
        <w:t xml:space="preserve"> </w:t>
      </w:r>
      <w:r>
        <w:t>II Матрица за обука</w:t>
      </w:r>
    </w:p>
    <w:p w:rsidR="00EA6EB3" w:rsidRPr="00CB3743" w:rsidRDefault="00CB3743" w:rsidP="00CB3743">
      <w:pPr>
        <w:spacing w:before="120" w:line="240" w:lineRule="auto"/>
        <w:rPr>
          <w:lang w:val="en-US"/>
        </w:rPr>
      </w:pPr>
      <w:r>
        <w:t>Матрицата за обука треба да ја користи обучувачот за спроведување на обуката.</w:t>
      </w:r>
    </w:p>
    <w:tbl>
      <w:tblPr>
        <w:tblStyle w:val="a4"/>
        <w:tblW w:w="131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/>
      </w:tblPr>
      <w:tblGrid>
        <w:gridCol w:w="555"/>
        <w:gridCol w:w="2085"/>
        <w:gridCol w:w="360"/>
        <w:gridCol w:w="615"/>
        <w:gridCol w:w="1740"/>
        <w:gridCol w:w="1620"/>
        <w:gridCol w:w="1620"/>
        <w:gridCol w:w="4575"/>
      </w:tblGrid>
      <w:tr w:rsidR="00EA6EB3" w:rsidRPr="001242BA">
        <w:trPr>
          <w:cantSplit/>
          <w:trHeight w:val="450"/>
          <w:tblHeader/>
        </w:trPr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Бр.</w:t>
            </w:r>
          </w:p>
        </w:tc>
        <w:tc>
          <w:tcPr>
            <w:tcW w:w="20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Опис</w:t>
            </w:r>
          </w:p>
        </w:tc>
        <w:tc>
          <w:tcPr>
            <w:tcW w:w="97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Време</w:t>
            </w:r>
          </w:p>
        </w:tc>
        <w:tc>
          <w:tcPr>
            <w:tcW w:w="17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Метод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Влез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Ресурси</w:t>
            </w:r>
          </w:p>
        </w:tc>
        <w:tc>
          <w:tcPr>
            <w:tcW w:w="45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Резултат</w:t>
            </w:r>
          </w:p>
        </w:tc>
      </w:tr>
      <w:tr w:rsidR="00EA6EB3" w:rsidRPr="001242BA" w:rsidTr="001242BA">
        <w:trPr>
          <w:cantSplit/>
          <w:trHeight w:val="1087"/>
          <w:tblHeader/>
        </w:trPr>
        <w:tc>
          <w:tcPr>
            <w:tcW w:w="1317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40" w:lineRule="auto"/>
              <w:rPr>
                <w:b/>
              </w:rPr>
            </w:pPr>
            <w:r w:rsidRPr="001242BA">
              <w:rPr>
                <w:b/>
              </w:rPr>
              <w:t>Сесија 4 -  1h 30`.</w:t>
            </w:r>
          </w:p>
          <w:p w:rsidR="00EA6EB3" w:rsidRPr="001242BA" w:rsidRDefault="00CB3743" w:rsidP="001242BA">
            <w:pPr>
              <w:spacing w:after="0" w:line="240" w:lineRule="auto"/>
              <w:rPr>
                <w:b/>
              </w:rPr>
            </w:pPr>
            <w:r w:rsidRPr="001242BA">
              <w:rPr>
                <w:b/>
              </w:rPr>
              <w:t>Циљеви сесије</w:t>
            </w:r>
          </w:p>
          <w:p w:rsidR="00EA6EB3" w:rsidRPr="001242BA" w:rsidRDefault="00CB3743" w:rsidP="001242BA">
            <w:pPr>
              <w:spacing w:after="0" w:line="276" w:lineRule="auto"/>
              <w:rPr>
                <w:b/>
              </w:rPr>
            </w:pPr>
            <w:r w:rsidRPr="001242BA">
              <w:rPr>
                <w:b/>
              </w:rPr>
              <w:t>Учесници ће :</w:t>
            </w:r>
          </w:p>
          <w:p w:rsidR="00EA6EB3" w:rsidRPr="001242BA" w:rsidRDefault="00CB3743" w:rsidP="001242BA">
            <w:pPr>
              <w:spacing w:after="0" w:line="240" w:lineRule="auto"/>
            </w:pPr>
            <w:r w:rsidRPr="001242BA">
              <w:t>-          Упознати учеснике са законском регулативом у Србији</w:t>
            </w:r>
          </w:p>
          <w:p w:rsidR="00EA6EB3" w:rsidRPr="001242BA" w:rsidRDefault="00CB3743" w:rsidP="001242BA">
            <w:pPr>
              <w:spacing w:after="0" w:line="240" w:lineRule="auto"/>
            </w:pPr>
            <w:r w:rsidRPr="001242BA">
              <w:t>-          Упознати ученике са законском регулативом у Северној Македонији</w:t>
            </w:r>
          </w:p>
          <w:p w:rsidR="00EA6EB3" w:rsidRPr="001242BA" w:rsidRDefault="00CB3743" w:rsidP="001242BA">
            <w:pPr>
              <w:spacing w:after="0" w:line="240" w:lineRule="auto"/>
            </w:pPr>
            <w:r w:rsidRPr="001242BA">
              <w:t>-          Упознати учеснике са принципима инклузивног образовања</w:t>
            </w:r>
          </w:p>
          <w:p w:rsidR="00EA6EB3" w:rsidRPr="001242BA" w:rsidRDefault="00CB3743" w:rsidP="001242BA">
            <w:pPr>
              <w:spacing w:after="0" w:line="240" w:lineRule="auto"/>
              <w:ind w:left="360"/>
              <w:rPr>
                <w:b/>
              </w:rPr>
            </w:pPr>
            <w:r w:rsidRPr="001242BA">
              <w:rPr>
                <w:b/>
              </w:rPr>
              <w:t xml:space="preserve"> </w:t>
            </w:r>
          </w:p>
        </w:tc>
      </w:tr>
      <w:tr w:rsidR="00EA6EB3" w:rsidRPr="001242BA" w:rsidTr="001242BA">
        <w:trPr>
          <w:cantSplit/>
          <w:trHeight w:val="133"/>
          <w:tblHeader/>
        </w:trPr>
        <w:tc>
          <w:tcPr>
            <w:tcW w:w="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Представљање циљева овог дела обуке и очекивања од учесника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10’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Ex-cathedra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Слајд 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Презентација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</w:pPr>
            <w:r w:rsidRPr="001242BA">
              <w:t>Учесници ће бити упознати са циљевима овог дела обуке</w:t>
            </w:r>
          </w:p>
        </w:tc>
      </w:tr>
      <w:tr w:rsidR="00EA6EB3" w:rsidRPr="001242BA" w:rsidTr="00EE0E62">
        <w:trPr>
          <w:cantSplit/>
          <w:trHeight w:val="1717"/>
          <w:tblHeader/>
        </w:trPr>
        <w:tc>
          <w:tcPr>
            <w:tcW w:w="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40" w:lineRule="auto"/>
              <w:ind w:left="460"/>
              <w:jc w:val="left"/>
            </w:pPr>
            <w:r w:rsidRPr="001242BA">
              <w:t>-          Презентација</w:t>
            </w:r>
          </w:p>
          <w:p w:rsidR="00EA6EB3" w:rsidRPr="001242BA" w:rsidRDefault="00CB3743" w:rsidP="001242BA">
            <w:pPr>
              <w:spacing w:after="0" w:line="240" w:lineRule="auto"/>
              <w:ind w:left="460"/>
            </w:pPr>
            <w:r w:rsidRPr="001242BA">
              <w:t>Упознати учеснике са законском регулативом у Србији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 xml:space="preserve"> 30’</w:t>
            </w:r>
          </w:p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 w:line="276" w:lineRule="auto"/>
            </w:pPr>
            <w:r w:rsidRPr="001242BA">
              <w:t>Презентовање законске регулативе у Србији</w:t>
            </w:r>
          </w:p>
          <w:p w:rsidR="00EA6EB3" w:rsidRPr="001242BA" w:rsidRDefault="00CB3743" w:rsidP="001242BA">
            <w:pPr>
              <w:spacing w:after="0" w:line="276" w:lineRule="auto"/>
            </w:pPr>
            <w:r w:rsidRPr="001242BA"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Слајд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Powerpoint презентација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 xml:space="preserve"> 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Учесници ће бити упознати са законском регулативом у Србији</w:t>
            </w:r>
          </w:p>
          <w:p w:rsidR="00EA6EB3" w:rsidRPr="001242BA" w:rsidRDefault="00CB3743" w:rsidP="001242BA">
            <w:pPr>
              <w:spacing w:after="0" w:line="276" w:lineRule="auto"/>
            </w:pPr>
            <w:r w:rsidRPr="001242BA">
              <w:t xml:space="preserve"> </w:t>
            </w:r>
          </w:p>
          <w:p w:rsidR="00EA6EB3" w:rsidRPr="001242BA" w:rsidRDefault="00CB3743" w:rsidP="001242BA">
            <w:pPr>
              <w:spacing w:after="0" w:line="276" w:lineRule="auto"/>
            </w:pPr>
            <w:r w:rsidRPr="001242BA">
              <w:t xml:space="preserve"> </w:t>
            </w:r>
          </w:p>
        </w:tc>
      </w:tr>
      <w:tr w:rsidR="00EA6EB3" w:rsidRPr="001242BA" w:rsidTr="001242BA">
        <w:trPr>
          <w:cantSplit/>
          <w:trHeight w:val="763"/>
          <w:tblHeader/>
        </w:trPr>
        <w:tc>
          <w:tcPr>
            <w:tcW w:w="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40" w:lineRule="auto"/>
              <w:ind w:left="460"/>
            </w:pPr>
            <w:r w:rsidRPr="001242BA">
              <w:t>-          Презентација</w:t>
            </w:r>
          </w:p>
          <w:p w:rsidR="00EA6EB3" w:rsidRPr="001242BA" w:rsidRDefault="00CB3743" w:rsidP="001242BA">
            <w:pPr>
              <w:spacing w:after="0" w:line="240" w:lineRule="auto"/>
              <w:ind w:left="460"/>
            </w:pPr>
            <w:r w:rsidRPr="001242BA">
              <w:t>Упознати ученике са законском регулативом у Северној Македонији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30’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</w:pPr>
            <w:r w:rsidRPr="001242BA">
              <w:t xml:space="preserve"> Презентовање законске регулативе у Северној Македонији</w:t>
            </w:r>
          </w:p>
          <w:p w:rsidR="00EA6EB3" w:rsidRPr="001242BA" w:rsidRDefault="00CB3743" w:rsidP="001242BA">
            <w:pPr>
              <w:spacing w:after="0" w:line="276" w:lineRule="auto"/>
            </w:pPr>
            <w:r w:rsidRPr="001242BA"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Слајд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  <w:rPr>
                <w:color w:val="FF0000"/>
              </w:rPr>
            </w:pPr>
            <w:r w:rsidRPr="001242BA">
              <w:rPr>
                <w:color w:val="FF0000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Powerpoint презентација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 xml:space="preserve"> 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Учесници ће бити упознати са законском регулативом Северној Македонији</w:t>
            </w:r>
          </w:p>
          <w:p w:rsidR="00EA6EB3" w:rsidRPr="001242BA" w:rsidRDefault="00CB3743" w:rsidP="001242BA">
            <w:pPr>
              <w:spacing w:after="0" w:line="276" w:lineRule="auto"/>
            </w:pPr>
            <w:r w:rsidRPr="001242BA">
              <w:t xml:space="preserve"> </w:t>
            </w:r>
          </w:p>
        </w:tc>
      </w:tr>
      <w:tr w:rsidR="00EA6EB3" w:rsidRPr="001242BA" w:rsidTr="001242BA">
        <w:trPr>
          <w:cantSplit/>
          <w:trHeight w:val="1240"/>
          <w:tblHeader/>
        </w:trPr>
        <w:tc>
          <w:tcPr>
            <w:tcW w:w="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lastRenderedPageBreak/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40" w:lineRule="auto"/>
              <w:ind w:left="460"/>
            </w:pPr>
            <w:r w:rsidRPr="001242BA">
              <w:t>-          Презентација</w:t>
            </w:r>
          </w:p>
          <w:p w:rsidR="00EA6EB3" w:rsidRPr="001242BA" w:rsidRDefault="00CB3743" w:rsidP="001242BA">
            <w:pPr>
              <w:spacing w:after="0" w:line="240" w:lineRule="auto"/>
              <w:ind w:left="460"/>
            </w:pPr>
            <w:r w:rsidRPr="001242BA">
              <w:t>-          Упознати учеснике са принципима инклузивног образовања</w:t>
            </w:r>
          </w:p>
          <w:p w:rsidR="00EA6EB3" w:rsidRPr="001242BA" w:rsidRDefault="00CB3743" w:rsidP="001242BA">
            <w:pPr>
              <w:spacing w:after="0" w:line="240" w:lineRule="auto"/>
              <w:jc w:val="left"/>
            </w:pPr>
            <w:r w:rsidRPr="001242BA"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center"/>
            </w:pPr>
            <w:r w:rsidRPr="001242BA">
              <w:t>30’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</w:pPr>
            <w:r w:rsidRPr="001242BA">
              <w:t>Презентовање принципа инклузивног образовања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Слајд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Powerpoint презентација</w:t>
            </w:r>
          </w:p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 xml:space="preserve"> 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 w:rsidP="001242BA">
            <w:pPr>
              <w:spacing w:after="0" w:line="276" w:lineRule="auto"/>
              <w:jc w:val="left"/>
            </w:pPr>
            <w:r w:rsidRPr="001242BA">
              <w:t>Учесници ће бити упознати са принципима Инклузивног образовања ученика са посебним потребама</w:t>
            </w:r>
          </w:p>
        </w:tc>
      </w:tr>
    </w:tbl>
    <w:p w:rsidR="00EA6EB3" w:rsidRDefault="00CB3743" w:rsidP="001242BA">
      <w:pPr>
        <w:spacing w:after="0" w:line="240" w:lineRule="auto"/>
        <w:rPr>
          <w:sz w:val="18"/>
          <w:szCs w:val="18"/>
          <w:lang w:val="en-US"/>
        </w:rPr>
      </w:pPr>
      <w:r>
        <w:rPr>
          <w:sz w:val="18"/>
          <w:szCs w:val="18"/>
        </w:rPr>
        <w:t xml:space="preserve"> </w:t>
      </w:r>
    </w:p>
    <w:p w:rsidR="00CB3743" w:rsidRDefault="00CB3743">
      <w:pPr>
        <w:spacing w:line="240" w:lineRule="auto"/>
        <w:rPr>
          <w:sz w:val="18"/>
          <w:szCs w:val="18"/>
          <w:lang w:val="en-US"/>
        </w:rPr>
      </w:pPr>
    </w:p>
    <w:p w:rsidR="00CB3743" w:rsidRDefault="00CB3743">
      <w:pPr>
        <w:spacing w:line="240" w:lineRule="auto"/>
        <w:rPr>
          <w:sz w:val="18"/>
          <w:szCs w:val="18"/>
          <w:lang w:val="en-US"/>
        </w:rPr>
      </w:pPr>
    </w:p>
    <w:p w:rsidR="00CB3743" w:rsidRDefault="00CB3743">
      <w:pPr>
        <w:spacing w:line="240" w:lineRule="auto"/>
        <w:rPr>
          <w:sz w:val="18"/>
          <w:szCs w:val="18"/>
          <w:lang w:val="en-US"/>
        </w:rPr>
      </w:pPr>
    </w:p>
    <w:p w:rsidR="00CB3743" w:rsidRDefault="00CB3743">
      <w:pPr>
        <w:spacing w:line="240" w:lineRule="auto"/>
        <w:rPr>
          <w:sz w:val="18"/>
          <w:szCs w:val="18"/>
          <w:lang w:val="en-US"/>
        </w:rPr>
      </w:pPr>
    </w:p>
    <w:p w:rsidR="00CB3743" w:rsidRDefault="00CB3743">
      <w:pPr>
        <w:spacing w:line="240" w:lineRule="auto"/>
        <w:rPr>
          <w:sz w:val="18"/>
          <w:szCs w:val="18"/>
          <w:lang w:val="en-US"/>
        </w:rPr>
      </w:pPr>
    </w:p>
    <w:p w:rsidR="00CB3743" w:rsidRDefault="00CB3743">
      <w:pPr>
        <w:spacing w:line="240" w:lineRule="auto"/>
        <w:rPr>
          <w:sz w:val="18"/>
          <w:szCs w:val="18"/>
          <w:lang w:val="en-US"/>
        </w:rPr>
      </w:pPr>
    </w:p>
    <w:p w:rsidR="00CB3743" w:rsidRDefault="00CB3743">
      <w:pPr>
        <w:spacing w:line="240" w:lineRule="auto"/>
        <w:rPr>
          <w:sz w:val="18"/>
          <w:szCs w:val="18"/>
          <w:lang w:val="en-US"/>
        </w:rPr>
      </w:pPr>
    </w:p>
    <w:p w:rsidR="00CB3743" w:rsidRDefault="00CB3743">
      <w:pPr>
        <w:spacing w:line="240" w:lineRule="auto"/>
        <w:rPr>
          <w:sz w:val="18"/>
          <w:szCs w:val="18"/>
        </w:rPr>
      </w:pPr>
    </w:p>
    <w:p w:rsidR="001242BA" w:rsidRDefault="001242BA">
      <w:pPr>
        <w:spacing w:line="240" w:lineRule="auto"/>
        <w:rPr>
          <w:sz w:val="18"/>
          <w:szCs w:val="18"/>
        </w:rPr>
      </w:pPr>
    </w:p>
    <w:p w:rsidR="001242BA" w:rsidRDefault="001242BA">
      <w:pPr>
        <w:spacing w:line="240" w:lineRule="auto"/>
        <w:rPr>
          <w:sz w:val="18"/>
          <w:szCs w:val="18"/>
        </w:rPr>
      </w:pPr>
    </w:p>
    <w:p w:rsidR="001242BA" w:rsidRDefault="001242BA">
      <w:pPr>
        <w:spacing w:line="240" w:lineRule="auto"/>
        <w:rPr>
          <w:sz w:val="18"/>
          <w:szCs w:val="18"/>
        </w:rPr>
      </w:pPr>
    </w:p>
    <w:p w:rsidR="001242BA" w:rsidRDefault="001242BA">
      <w:pPr>
        <w:spacing w:line="240" w:lineRule="auto"/>
        <w:rPr>
          <w:sz w:val="18"/>
          <w:szCs w:val="18"/>
        </w:rPr>
      </w:pPr>
    </w:p>
    <w:p w:rsidR="001242BA" w:rsidRDefault="001242BA">
      <w:pPr>
        <w:spacing w:line="240" w:lineRule="auto"/>
        <w:rPr>
          <w:sz w:val="18"/>
          <w:szCs w:val="18"/>
        </w:rPr>
      </w:pPr>
    </w:p>
    <w:p w:rsidR="001242BA" w:rsidRDefault="001242BA">
      <w:pPr>
        <w:spacing w:line="240" w:lineRule="auto"/>
        <w:rPr>
          <w:sz w:val="18"/>
          <w:szCs w:val="18"/>
        </w:rPr>
      </w:pPr>
    </w:p>
    <w:p w:rsidR="001242BA" w:rsidRDefault="001242BA">
      <w:pPr>
        <w:spacing w:line="240" w:lineRule="auto"/>
        <w:rPr>
          <w:sz w:val="18"/>
          <w:szCs w:val="18"/>
        </w:rPr>
      </w:pPr>
    </w:p>
    <w:p w:rsidR="001242BA" w:rsidRDefault="001242BA">
      <w:pPr>
        <w:spacing w:line="240" w:lineRule="auto"/>
        <w:rPr>
          <w:sz w:val="18"/>
          <w:szCs w:val="18"/>
        </w:rPr>
      </w:pPr>
    </w:p>
    <w:p w:rsidR="001242BA" w:rsidRPr="001242BA" w:rsidRDefault="001242BA">
      <w:pPr>
        <w:spacing w:line="240" w:lineRule="auto"/>
        <w:rPr>
          <w:sz w:val="18"/>
          <w:szCs w:val="18"/>
        </w:rPr>
      </w:pPr>
    </w:p>
    <w:p w:rsidR="00CB3743" w:rsidRDefault="00CB3743">
      <w:pPr>
        <w:spacing w:line="240" w:lineRule="auto"/>
        <w:rPr>
          <w:sz w:val="18"/>
          <w:szCs w:val="18"/>
          <w:lang w:val="en-US"/>
        </w:rPr>
      </w:pPr>
    </w:p>
    <w:p w:rsidR="00CB3743" w:rsidRDefault="00CB3743">
      <w:pPr>
        <w:spacing w:line="240" w:lineRule="auto"/>
        <w:rPr>
          <w:sz w:val="18"/>
          <w:szCs w:val="18"/>
          <w:lang w:val="en-US"/>
        </w:rPr>
      </w:pPr>
    </w:p>
    <w:p w:rsidR="00CB3743" w:rsidRDefault="00CB3743" w:rsidP="00CB3743">
      <w:pPr>
        <w:pStyle w:val="Heading2"/>
      </w:pPr>
      <w:r>
        <w:lastRenderedPageBreak/>
        <w:t>II Матрица за обука</w:t>
      </w:r>
    </w:p>
    <w:p w:rsidR="00CB3743" w:rsidRDefault="00CB3743" w:rsidP="00CB3743">
      <w:pPr>
        <w:spacing w:before="120" w:line="240" w:lineRule="auto"/>
      </w:pPr>
      <w:r>
        <w:t>Матрицата за обука треба да ја користи обучувачот за спроведување на обуката.</w:t>
      </w:r>
    </w:p>
    <w:p w:rsidR="00CB3743" w:rsidRPr="00CB3743" w:rsidRDefault="00CB3743">
      <w:pPr>
        <w:spacing w:line="240" w:lineRule="auto"/>
        <w:rPr>
          <w:sz w:val="18"/>
          <w:szCs w:val="18"/>
          <w:lang w:val="en-US"/>
        </w:rPr>
      </w:pPr>
    </w:p>
    <w:tbl>
      <w:tblPr>
        <w:tblStyle w:val="a5"/>
        <w:tblW w:w="128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/>
      </w:tblPr>
      <w:tblGrid>
        <w:gridCol w:w="572"/>
        <w:gridCol w:w="2135"/>
        <w:gridCol w:w="480"/>
        <w:gridCol w:w="526"/>
        <w:gridCol w:w="1810"/>
        <w:gridCol w:w="1593"/>
        <w:gridCol w:w="1671"/>
        <w:gridCol w:w="4099"/>
      </w:tblGrid>
      <w:tr w:rsidR="00EA6EB3" w:rsidRPr="001242BA" w:rsidTr="001242BA">
        <w:trPr>
          <w:cantSplit/>
          <w:trHeight w:val="378"/>
          <w:tblHeader/>
        </w:trPr>
        <w:tc>
          <w:tcPr>
            <w:tcW w:w="572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60" w:after="60" w:line="276" w:lineRule="auto"/>
              <w:jc w:val="center"/>
            </w:pPr>
            <w:r w:rsidRPr="001242BA">
              <w:t>Бр.</w:t>
            </w:r>
          </w:p>
        </w:tc>
        <w:tc>
          <w:tcPr>
            <w:tcW w:w="2135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60" w:after="60" w:line="276" w:lineRule="auto"/>
              <w:jc w:val="center"/>
            </w:pPr>
            <w:r w:rsidRPr="001242BA">
              <w:t>Опис</w:t>
            </w:r>
          </w:p>
        </w:tc>
        <w:tc>
          <w:tcPr>
            <w:tcW w:w="1005" w:type="dxa"/>
            <w:gridSpan w:val="2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60" w:after="60" w:line="276" w:lineRule="auto"/>
              <w:jc w:val="center"/>
            </w:pPr>
            <w:r w:rsidRPr="001242BA">
              <w:t>Време</w:t>
            </w:r>
          </w:p>
        </w:tc>
        <w:tc>
          <w:tcPr>
            <w:tcW w:w="1810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60" w:after="60" w:line="276" w:lineRule="auto"/>
              <w:jc w:val="center"/>
            </w:pPr>
            <w:r w:rsidRPr="001242BA">
              <w:t>Метод</w:t>
            </w:r>
          </w:p>
        </w:tc>
        <w:tc>
          <w:tcPr>
            <w:tcW w:w="1593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60" w:after="60" w:line="276" w:lineRule="auto"/>
              <w:jc w:val="center"/>
            </w:pPr>
            <w:r w:rsidRPr="001242BA">
              <w:t>Влез</w:t>
            </w:r>
          </w:p>
        </w:tc>
        <w:tc>
          <w:tcPr>
            <w:tcW w:w="1671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60" w:after="60" w:line="276" w:lineRule="auto"/>
              <w:jc w:val="center"/>
            </w:pPr>
            <w:r w:rsidRPr="001242BA">
              <w:t>Ресурси</w:t>
            </w:r>
          </w:p>
        </w:tc>
        <w:tc>
          <w:tcPr>
            <w:tcW w:w="4099" w:type="dxa"/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60" w:after="60" w:line="276" w:lineRule="auto"/>
              <w:jc w:val="center"/>
            </w:pPr>
            <w:r w:rsidRPr="001242BA">
              <w:t>Резултат</w:t>
            </w:r>
          </w:p>
        </w:tc>
      </w:tr>
      <w:tr w:rsidR="00EA6EB3" w:rsidRPr="001242BA" w:rsidTr="001242BA">
        <w:trPr>
          <w:cantSplit/>
          <w:trHeight w:val="2555"/>
          <w:tblHeader/>
        </w:trPr>
        <w:tc>
          <w:tcPr>
            <w:tcW w:w="12885" w:type="dxa"/>
            <w:gridSpan w:val="8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40" w:lineRule="auto"/>
              <w:rPr>
                <w:b/>
              </w:rPr>
            </w:pPr>
            <w:r w:rsidRPr="001242BA">
              <w:rPr>
                <w:b/>
              </w:rPr>
              <w:t>Сесија 5 -  1h 30` - Европски модели инклузивног оразовања деце</w:t>
            </w:r>
          </w:p>
          <w:p w:rsidR="00EA6EB3" w:rsidRPr="001242BA" w:rsidRDefault="00CB3743">
            <w:pPr>
              <w:spacing w:before="240" w:after="0" w:line="240" w:lineRule="auto"/>
              <w:rPr>
                <w:b/>
              </w:rPr>
            </w:pPr>
            <w:r w:rsidRPr="001242BA">
              <w:rPr>
                <w:b/>
              </w:rPr>
              <w:t>Циљеви сесије</w:t>
            </w:r>
          </w:p>
          <w:p w:rsidR="00EA6EB3" w:rsidRPr="001242BA" w:rsidRDefault="00CB3743">
            <w:pPr>
              <w:spacing w:before="240" w:after="0" w:line="276" w:lineRule="auto"/>
              <w:rPr>
                <w:b/>
              </w:rPr>
            </w:pPr>
            <w:r w:rsidRPr="001242BA">
              <w:rPr>
                <w:b/>
              </w:rPr>
              <w:t>Учесници ће :</w:t>
            </w:r>
          </w:p>
          <w:p w:rsidR="00EA6EB3" w:rsidRPr="001242BA" w:rsidRDefault="00CB3743">
            <w:pPr>
              <w:spacing w:before="240" w:after="0" w:line="240" w:lineRule="auto"/>
            </w:pPr>
            <w:r w:rsidRPr="001242BA">
              <w:t>-          Приказивање модела образовања европских земаља</w:t>
            </w:r>
          </w:p>
          <w:p w:rsidR="00EA6EB3" w:rsidRPr="001242BA" w:rsidRDefault="00CB3743">
            <w:pPr>
              <w:spacing w:before="240" w:after="0" w:line="240" w:lineRule="auto"/>
            </w:pPr>
            <w:r w:rsidRPr="001242BA">
              <w:t>-          Сагледати актуелну образовну политику европских земаља у доменима инклузивног образовања.</w:t>
            </w:r>
          </w:p>
          <w:p w:rsidR="00EA6EB3" w:rsidRPr="001242BA" w:rsidRDefault="00CB3743">
            <w:pPr>
              <w:spacing w:after="0" w:line="240" w:lineRule="auto"/>
              <w:ind w:left="360"/>
              <w:rPr>
                <w:b/>
              </w:rPr>
            </w:pPr>
            <w:r w:rsidRPr="001242BA">
              <w:rPr>
                <w:b/>
              </w:rPr>
              <w:t xml:space="preserve"> </w:t>
            </w:r>
          </w:p>
        </w:tc>
      </w:tr>
      <w:tr w:rsidR="00EA6EB3" w:rsidRPr="001242BA" w:rsidTr="001242BA">
        <w:trPr>
          <w:cantSplit/>
          <w:trHeight w:val="278"/>
          <w:tblHeader/>
        </w:trPr>
        <w:tc>
          <w:tcPr>
            <w:tcW w:w="5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center"/>
            </w:pPr>
            <w:r w:rsidRPr="001242BA">
              <w:t>1</w:t>
            </w:r>
          </w:p>
        </w:tc>
        <w:tc>
          <w:tcPr>
            <w:tcW w:w="21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>Представљање циљева овог дела обуке и очекивања од учесника</w:t>
            </w:r>
          </w:p>
        </w:tc>
        <w:tc>
          <w:tcPr>
            <w:tcW w:w="48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center"/>
            </w:pPr>
            <w:r w:rsidRPr="001242BA">
              <w:t>0</w:t>
            </w:r>
          </w:p>
        </w:tc>
        <w:tc>
          <w:tcPr>
            <w:tcW w:w="526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center"/>
            </w:pPr>
            <w:r w:rsidRPr="001242BA">
              <w:t>10’</w:t>
            </w:r>
          </w:p>
        </w:tc>
        <w:tc>
          <w:tcPr>
            <w:tcW w:w="181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>Ex-cathedra</w:t>
            </w:r>
          </w:p>
        </w:tc>
        <w:tc>
          <w:tcPr>
            <w:tcW w:w="1593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>Слајд 1</w:t>
            </w:r>
          </w:p>
        </w:tc>
        <w:tc>
          <w:tcPr>
            <w:tcW w:w="167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>Презентација</w:t>
            </w:r>
          </w:p>
        </w:tc>
        <w:tc>
          <w:tcPr>
            <w:tcW w:w="4099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</w:pPr>
            <w:r w:rsidRPr="001242BA">
              <w:t>Учесници ће бити упознати са циљевима овог дела обуке</w:t>
            </w:r>
          </w:p>
        </w:tc>
      </w:tr>
      <w:tr w:rsidR="00EA6EB3" w:rsidRPr="001242BA" w:rsidTr="001242BA">
        <w:trPr>
          <w:cantSplit/>
          <w:trHeight w:val="422"/>
          <w:tblHeader/>
        </w:trPr>
        <w:tc>
          <w:tcPr>
            <w:tcW w:w="5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center"/>
            </w:pPr>
            <w:r w:rsidRPr="001242BA">
              <w:t>2</w:t>
            </w:r>
          </w:p>
        </w:tc>
        <w:tc>
          <w:tcPr>
            <w:tcW w:w="21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40" w:after="0" w:line="240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>
            <w:pPr>
              <w:spacing w:before="40" w:after="0" w:line="240" w:lineRule="auto"/>
              <w:jc w:val="left"/>
            </w:pPr>
            <w:r w:rsidRPr="001242BA">
              <w:t>-   Приказивање модела образовања европских земаља</w:t>
            </w:r>
          </w:p>
          <w:p w:rsidR="00EA6EB3" w:rsidRPr="001242BA" w:rsidRDefault="00CB3743">
            <w:pPr>
              <w:spacing w:after="0" w:line="240" w:lineRule="auto"/>
              <w:ind w:left="460"/>
            </w:pPr>
            <w:r w:rsidRPr="001242BA">
              <w:t xml:space="preserve"> </w:t>
            </w:r>
          </w:p>
        </w:tc>
        <w:tc>
          <w:tcPr>
            <w:tcW w:w="48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center"/>
            </w:pPr>
            <w:r w:rsidRPr="001242BA">
              <w:t>1h</w:t>
            </w:r>
          </w:p>
        </w:tc>
        <w:tc>
          <w:tcPr>
            <w:tcW w:w="526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center"/>
            </w:pPr>
            <w:r w:rsidRPr="001242BA">
              <w:t xml:space="preserve">30’ </w:t>
            </w:r>
          </w:p>
          <w:p w:rsidR="00EA6EB3" w:rsidRPr="001242BA" w:rsidRDefault="00CB3743">
            <w:pPr>
              <w:spacing w:before="240" w:after="0" w:line="276" w:lineRule="auto"/>
              <w:jc w:val="center"/>
            </w:pPr>
            <w:r w:rsidRPr="001242BA">
              <w:t xml:space="preserve"> </w:t>
            </w:r>
          </w:p>
        </w:tc>
        <w:tc>
          <w:tcPr>
            <w:tcW w:w="181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</w:pPr>
            <w:r w:rsidRPr="001242BA">
              <w:t>Презентовање 15 европских земаља</w:t>
            </w:r>
          </w:p>
          <w:p w:rsidR="00EA6EB3" w:rsidRPr="001242BA" w:rsidRDefault="00CB3743">
            <w:pPr>
              <w:spacing w:before="240" w:after="0" w:line="276" w:lineRule="auto"/>
            </w:pPr>
            <w:r w:rsidRPr="001242BA">
              <w:t xml:space="preserve"> </w:t>
            </w:r>
          </w:p>
        </w:tc>
        <w:tc>
          <w:tcPr>
            <w:tcW w:w="1593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>Слајд</w:t>
            </w:r>
          </w:p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 xml:space="preserve"> </w:t>
            </w:r>
          </w:p>
        </w:tc>
        <w:tc>
          <w:tcPr>
            <w:tcW w:w="167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>Powerpoint презентација</w:t>
            </w:r>
          </w:p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 xml:space="preserve"> </w:t>
            </w:r>
          </w:p>
        </w:tc>
        <w:tc>
          <w:tcPr>
            <w:tcW w:w="4099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A6EB3" w:rsidRPr="001242BA" w:rsidRDefault="00CB3743">
            <w:pPr>
              <w:spacing w:before="240" w:after="0" w:line="276" w:lineRule="auto"/>
              <w:jc w:val="left"/>
            </w:pPr>
            <w:r w:rsidRPr="001242BA">
              <w:t>Учесници ће бити упознати са моделима европских земаља када је реч о инклузивном образовању</w:t>
            </w:r>
          </w:p>
          <w:p w:rsidR="00EA6EB3" w:rsidRPr="001242BA" w:rsidRDefault="00CB3743">
            <w:pPr>
              <w:spacing w:before="240" w:after="0" w:line="276" w:lineRule="auto"/>
            </w:pPr>
            <w:r w:rsidRPr="001242BA">
              <w:t xml:space="preserve"> </w:t>
            </w:r>
          </w:p>
        </w:tc>
      </w:tr>
    </w:tbl>
    <w:p w:rsidR="00EA6EB3" w:rsidRDefault="00CB3743">
      <w:pPr>
        <w:spacing w:before="240" w:after="24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1242BA" w:rsidRDefault="001242BA">
      <w:pPr>
        <w:spacing w:before="240" w:after="240" w:line="240" w:lineRule="auto"/>
        <w:rPr>
          <w:sz w:val="18"/>
          <w:szCs w:val="18"/>
        </w:rPr>
      </w:pPr>
    </w:p>
    <w:p w:rsidR="00EA6EB3" w:rsidRDefault="00CB3743">
      <w:pPr>
        <w:pStyle w:val="Heading2"/>
      </w:pPr>
      <w:r>
        <w:lastRenderedPageBreak/>
        <w:t>II Матрица за обука</w:t>
      </w:r>
    </w:p>
    <w:p w:rsidR="00EA6EB3" w:rsidRDefault="00CB3743">
      <w:pPr>
        <w:spacing w:before="120" w:line="240" w:lineRule="auto"/>
      </w:pPr>
      <w:r>
        <w:t>Матрицата за обука треба да ја користи обучувачот за спроведување на обуката.</w:t>
      </w:r>
    </w:p>
    <w:tbl>
      <w:tblPr>
        <w:tblStyle w:val="a7"/>
        <w:tblW w:w="1317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32"/>
        <w:gridCol w:w="2940"/>
        <w:gridCol w:w="464"/>
        <w:gridCol w:w="999"/>
        <w:gridCol w:w="1965"/>
        <w:gridCol w:w="1903"/>
        <w:gridCol w:w="2168"/>
        <w:gridCol w:w="2205"/>
      </w:tblGrid>
      <w:tr w:rsidR="00EA6EB3" w:rsidRPr="001242BA">
        <w:trPr>
          <w:cantSplit/>
          <w:trHeight w:val="454"/>
          <w:tblHeader/>
        </w:trPr>
        <w:tc>
          <w:tcPr>
            <w:tcW w:w="532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Бр.</w:t>
            </w:r>
          </w:p>
        </w:tc>
        <w:tc>
          <w:tcPr>
            <w:tcW w:w="2940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Опис </w:t>
            </w:r>
          </w:p>
        </w:tc>
        <w:tc>
          <w:tcPr>
            <w:tcW w:w="1463" w:type="dxa"/>
            <w:gridSpan w:val="2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Време</w:t>
            </w:r>
          </w:p>
        </w:tc>
        <w:tc>
          <w:tcPr>
            <w:tcW w:w="1965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Метод</w:t>
            </w:r>
          </w:p>
        </w:tc>
        <w:tc>
          <w:tcPr>
            <w:tcW w:w="1903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Влез </w:t>
            </w:r>
          </w:p>
        </w:tc>
        <w:tc>
          <w:tcPr>
            <w:tcW w:w="2168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>Ресурси</w:t>
            </w:r>
          </w:p>
        </w:tc>
        <w:tc>
          <w:tcPr>
            <w:tcW w:w="2205" w:type="dxa"/>
            <w:shd w:val="clear" w:color="auto" w:fill="D9D9D9"/>
            <w:vAlign w:val="center"/>
          </w:tcPr>
          <w:p w:rsidR="00EA6EB3" w:rsidRPr="001242BA" w:rsidRDefault="00CB3743">
            <w:pPr>
              <w:spacing w:before="60" w:after="60" w:line="240" w:lineRule="auto"/>
              <w:jc w:val="center"/>
            </w:pPr>
            <w:r w:rsidRPr="001242BA">
              <w:t xml:space="preserve">Резултат </w:t>
            </w:r>
          </w:p>
        </w:tc>
      </w:tr>
      <w:tr w:rsidR="00EA6EB3" w:rsidRPr="001242BA">
        <w:trPr>
          <w:cantSplit/>
          <w:trHeight w:val="1800"/>
          <w:tblHeader/>
        </w:trPr>
        <w:tc>
          <w:tcPr>
            <w:tcW w:w="13176" w:type="dxa"/>
            <w:gridSpan w:val="8"/>
            <w:vAlign w:val="center"/>
          </w:tcPr>
          <w:p w:rsidR="00EA6EB3" w:rsidRPr="001242BA" w:rsidRDefault="00CB3743">
            <w:pPr>
              <w:spacing w:after="0"/>
              <w:rPr>
                <w:b/>
                <w:color w:val="000000"/>
              </w:rPr>
            </w:pPr>
            <w:r w:rsidRPr="001242BA">
              <w:rPr>
                <w:b/>
                <w:color w:val="000000"/>
              </w:rPr>
              <w:t xml:space="preserve">Сесија  6 </w:t>
            </w:r>
            <w:r w:rsidRPr="001242BA">
              <w:rPr>
                <w:b/>
              </w:rPr>
              <w:t>Инклузивно училиште - 6h 30’.</w:t>
            </w:r>
          </w:p>
          <w:p w:rsidR="00EA6EB3" w:rsidRPr="001242BA" w:rsidRDefault="00CB3743">
            <w:pPr>
              <w:spacing w:after="0"/>
              <w:rPr>
                <w:b/>
                <w:color w:val="000000"/>
              </w:rPr>
            </w:pPr>
            <w:r w:rsidRPr="001242BA">
              <w:rPr>
                <w:b/>
                <w:color w:val="000000"/>
              </w:rPr>
              <w:t>Цели на сесија 6</w:t>
            </w:r>
          </w:p>
          <w:p w:rsidR="00EA6EB3" w:rsidRPr="001242BA" w:rsidRDefault="00CB3743">
            <w:pPr>
              <w:spacing w:after="0" w:line="240" w:lineRule="auto"/>
              <w:rPr>
                <w:b/>
              </w:rPr>
            </w:pPr>
            <w:r w:rsidRPr="001242BA">
              <w:rPr>
                <w:b/>
              </w:rPr>
              <w:t xml:space="preserve">Учесниците да: </w:t>
            </w:r>
          </w:p>
          <w:p w:rsidR="00EA6EB3" w:rsidRPr="001242BA" w:rsidRDefault="00EE0E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left"/>
            </w:pPr>
            <w:r w:rsidRPr="001242BA">
              <w:t>ги идентификуваат вклучените субјекти во процесот на инклузија</w:t>
            </w:r>
            <w:r w:rsidRPr="001242BA">
              <w:rPr>
                <w:lang w:val="en-US"/>
              </w:rPr>
              <w:t xml:space="preserve"> </w:t>
            </w:r>
            <w:r w:rsidR="00CB3743" w:rsidRPr="001242BA">
              <w:t>,</w:t>
            </w:r>
          </w:p>
          <w:p w:rsidR="00EE0E62" w:rsidRPr="001242BA" w:rsidRDefault="00CB3743" w:rsidP="00EE0E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left"/>
            </w:pPr>
            <w:r w:rsidRPr="001242BA">
              <w:t xml:space="preserve">ги објаснуваат </w:t>
            </w:r>
            <w:r w:rsidR="00EE0E62" w:rsidRPr="001242BA">
              <w:t>улогата на родителите во инклузијата</w:t>
            </w:r>
            <w:r w:rsidRPr="001242BA">
              <w:t xml:space="preserve">, </w:t>
            </w:r>
          </w:p>
          <w:p w:rsidR="00EE0E62" w:rsidRPr="001242BA" w:rsidRDefault="00EE0E62" w:rsidP="00EE0E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left"/>
            </w:pPr>
            <w:r w:rsidRPr="001242BA">
              <w:t xml:space="preserve">да образложуваат потреба од </w:t>
            </w:r>
            <w:r w:rsidRPr="001242BA">
              <w:rPr>
                <w:color w:val="000000"/>
              </w:rPr>
              <w:t xml:space="preserve">самоевалуација на инклузивна училишна култура </w:t>
            </w:r>
          </w:p>
          <w:p w:rsidR="00EA6EB3" w:rsidRPr="001242BA" w:rsidRDefault="00CB37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left"/>
              <w:rPr>
                <w:color w:val="000000"/>
              </w:rPr>
            </w:pPr>
            <w:r w:rsidRPr="001242BA">
              <w:t>.</w:t>
            </w:r>
          </w:p>
        </w:tc>
      </w:tr>
      <w:tr w:rsidR="00EA6EB3" w:rsidRPr="001242BA">
        <w:trPr>
          <w:cantSplit/>
          <w:trHeight w:val="64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1</w:t>
            </w:r>
          </w:p>
        </w:tc>
        <w:tc>
          <w:tcPr>
            <w:tcW w:w="2940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jc w:val="left"/>
              <w:rPr>
                <w:b/>
                <w:color w:val="000000"/>
              </w:rPr>
            </w:pPr>
            <w:r w:rsidRPr="001242BA">
              <w:rPr>
                <w:b/>
                <w:color w:val="000000"/>
              </w:rPr>
              <w:t>Инклузивно училиште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бара од учесниците мислење за инклузивно училиште, поставувајќи ги прашањата: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</w:rPr>
            </w:pPr>
            <w:r w:rsidRPr="001242BA">
              <w:rPr>
                <w:color w:val="000000"/>
              </w:rPr>
              <w:t>Кое училиште е инклузивно?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</w:rPr>
            </w:pPr>
            <w:r w:rsidRPr="001242BA">
              <w:rPr>
                <w:color w:val="000000"/>
              </w:rPr>
              <w:t>Инклузивна култура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</w:rPr>
            </w:pPr>
            <w:r w:rsidRPr="001242BA">
              <w:rPr>
                <w:color w:val="000000"/>
              </w:rPr>
              <w:t>Индекс на инклузија ...</w:t>
            </w:r>
          </w:p>
          <w:p w:rsidR="00EA6EB3" w:rsidRPr="001242BA" w:rsidRDefault="00EA6E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</w:rPr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30’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Бура на идеи: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По поставувањето на прашањата, обучивачот  дава 2-3 минути учесниците да запишат свои размислувања.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прашува неколку учесници, а еден од обучувачите ги запишува главните зборови на флип-чарт.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Презентација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Слајд 24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Стиќери, фломастери, хартија, флипчарт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 xml:space="preserve">За обучувачот: 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-да го оцени претходното знаење/размислување на учесниците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-ги идентификуваат предходните знаења за инклузивно училиште</w:t>
            </w:r>
          </w:p>
        </w:tc>
      </w:tr>
      <w:tr w:rsidR="00EA6EB3" w:rsidRPr="001242BA">
        <w:trPr>
          <w:cantSplit/>
          <w:trHeight w:val="454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2</w:t>
            </w:r>
          </w:p>
        </w:tc>
        <w:tc>
          <w:tcPr>
            <w:tcW w:w="2940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jc w:val="left"/>
              <w:rPr>
                <w:b/>
                <w:color w:val="000000"/>
              </w:rPr>
            </w:pPr>
            <w:r w:rsidRPr="001242BA">
              <w:rPr>
                <w:b/>
                <w:color w:val="000000"/>
              </w:rPr>
              <w:t>Инклузивно училиште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</w:rPr>
            </w:pPr>
            <w:r w:rsidRPr="001242BA">
              <w:rPr>
                <w:color w:val="000000"/>
              </w:rPr>
              <w:t>Презентација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120’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Ex-cathedra,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Презентација на Инклузивно училиште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Презентација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Слајд 25-45</w:t>
            </w: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Работни материјали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 ја ги согледаат инклузивното училиште, култура, индекс на инклузија</w:t>
            </w:r>
          </w:p>
        </w:tc>
      </w:tr>
      <w:tr w:rsidR="00EA6EB3" w:rsidRPr="001242BA">
        <w:trPr>
          <w:cantSplit/>
          <w:trHeight w:val="454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lastRenderedPageBreak/>
              <w:t>3</w:t>
            </w:r>
          </w:p>
        </w:tc>
        <w:tc>
          <w:tcPr>
            <w:tcW w:w="2940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jc w:val="left"/>
              <w:rPr>
                <w:b/>
                <w:color w:val="000000"/>
              </w:rPr>
            </w:pPr>
            <w:r w:rsidRPr="001242BA">
              <w:rPr>
                <w:b/>
                <w:color w:val="000000"/>
              </w:rPr>
              <w:t>Инклузивно училиште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бара од учесниците мислење за вклученоста во процесот на инклузија, поставувајќи го прашањето: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</w:rPr>
            </w:pPr>
            <w:r w:rsidRPr="001242BA">
              <w:rPr>
                <w:color w:val="000000"/>
              </w:rPr>
              <w:t>Кој е вклучен во процесот на инклузија?</w:t>
            </w:r>
          </w:p>
          <w:p w:rsidR="00EA6EB3" w:rsidRPr="001242BA" w:rsidRDefault="00EA6E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</w:rPr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30’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Бура на идеи: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По поставувањето на прашањето, обучивачот  дава 2-3 минути учесниците да запишат свои размислувања.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прашува неколку учесници, а еден од обучувачите ги запишува главните зборови на флип-чарт.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Презентација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Слајд 24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Стиќери, фломастери, хартија, флипчарт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 xml:space="preserve">За обучувачот: 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-да го оцени претходното знаење/размислување на учесниците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-ги идентификуваат предходните знаења за вклучените во процесот на инклузија</w:t>
            </w:r>
          </w:p>
        </w:tc>
      </w:tr>
      <w:tr w:rsidR="00EA6EB3" w:rsidRPr="001242BA">
        <w:trPr>
          <w:cantSplit/>
          <w:trHeight w:val="454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4</w:t>
            </w:r>
          </w:p>
        </w:tc>
        <w:tc>
          <w:tcPr>
            <w:tcW w:w="2940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jc w:val="left"/>
              <w:rPr>
                <w:b/>
                <w:color w:val="000000"/>
              </w:rPr>
            </w:pPr>
            <w:r w:rsidRPr="001242BA">
              <w:rPr>
                <w:b/>
                <w:color w:val="000000"/>
              </w:rPr>
              <w:t>Презентација</w:t>
            </w:r>
          </w:p>
          <w:p w:rsidR="00EA6EB3" w:rsidRPr="001242BA" w:rsidRDefault="00CB3743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1242BA">
              <w:rPr>
                <w:color w:val="000000"/>
              </w:rPr>
              <w:t>Улога на наставниците, родителите и другите субјекти во процесот на инклузија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30’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Ex-cathedra,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Презентација на улогата на наставниците, родителите и другите субјекти во процесот на инклузија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  <w:rPr>
                <w:color w:val="FF0000"/>
              </w:rPr>
            </w:pPr>
            <w:r w:rsidRPr="001242BA">
              <w:rPr>
                <w:color w:val="FF0000"/>
              </w:rPr>
              <w:t>Презентација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Работни материјали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rPr>
                <w:b/>
                <w:color w:val="000000"/>
              </w:rPr>
            </w:pPr>
            <w:r w:rsidRPr="001242BA">
              <w:rPr>
                <w:color w:val="000000"/>
              </w:rPr>
              <w:t>-ја согледаат улогата на наставниците, родителите и другите субјекти во процесот на инклузија</w:t>
            </w:r>
          </w:p>
        </w:tc>
      </w:tr>
      <w:tr w:rsidR="00EA6EB3" w:rsidRPr="001242BA">
        <w:trPr>
          <w:cantSplit/>
          <w:trHeight w:val="454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lastRenderedPageBreak/>
              <w:t>5</w:t>
            </w:r>
          </w:p>
        </w:tc>
        <w:tc>
          <w:tcPr>
            <w:tcW w:w="2940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jc w:val="left"/>
              <w:rPr>
                <w:b/>
                <w:color w:val="000000"/>
              </w:rPr>
            </w:pPr>
            <w:r w:rsidRPr="001242BA">
              <w:rPr>
                <w:b/>
                <w:color w:val="000000"/>
              </w:rPr>
              <w:t>Инклузивно училиште</w:t>
            </w:r>
          </w:p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jc w:val="left"/>
              <w:rPr>
                <w:b/>
                <w:color w:val="000000"/>
              </w:rPr>
            </w:pPr>
            <w:r w:rsidRPr="001242BA">
              <w:rPr>
                <w:color w:val="000000"/>
              </w:rPr>
              <w:t xml:space="preserve">Работилница </w:t>
            </w:r>
          </w:p>
          <w:p w:rsidR="00EA6EB3" w:rsidRPr="001242BA" w:rsidRDefault="00CB3743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1242BA">
              <w:rPr>
                <w:color w:val="000000"/>
              </w:rPr>
              <w:t>Инклузивно училиште - приказ на инклузивно училиште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60’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Roundabout – Обучувачот ги дели учесниците во работни групи: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8 работни групи по 5 претставници во групата.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дава упатства за работа.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Групите имаат задача да работат на креирање на приказ на инклузивно училиште</w:t>
            </w:r>
          </w:p>
          <w:p w:rsidR="00EA6EB3" w:rsidRPr="001242BA" w:rsidRDefault="00CB3743">
            <w:pPr>
              <w:spacing w:after="0"/>
            </w:pPr>
            <w:r w:rsidRPr="001242BA">
              <w:t>Предвидени се 20 минути за групна работа, а 5 минути за презентација на секоја група.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Останатите обучувачи ќе дистрибуираат флипчарт, фломастери и работен материјал.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Еден од групата ја презентира работата на групата.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По презентацијата на секоја група, обучувачот ја оценува групната работа и дава повратна информација.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  <w:rPr>
                <w:color w:val="FF0000"/>
              </w:rPr>
            </w:pPr>
            <w:r w:rsidRPr="001242BA">
              <w:rPr>
                <w:color w:val="FF0000"/>
              </w:rPr>
              <w:t>Презентација</w:t>
            </w:r>
          </w:p>
          <w:p w:rsidR="00EA6EB3" w:rsidRPr="001242BA" w:rsidRDefault="00CB3743">
            <w:pPr>
              <w:spacing w:after="0" w:line="240" w:lineRule="auto"/>
              <w:jc w:val="left"/>
              <w:rPr>
                <w:color w:val="FF0000"/>
              </w:rPr>
            </w:pPr>
            <w:r w:rsidRPr="001242BA">
              <w:rPr>
                <w:color w:val="FF0000"/>
              </w:rPr>
              <w:t>П</w:t>
            </w:r>
            <w:r w:rsidR="001242BA" w:rsidRPr="001242BA">
              <w:rPr>
                <w:color w:val="FF0000"/>
              </w:rPr>
              <w:t>резентации</w:t>
            </w:r>
            <w:r w:rsidRPr="001242BA">
              <w:rPr>
                <w:color w:val="FF0000"/>
              </w:rPr>
              <w:t xml:space="preserve"> на групите</w:t>
            </w: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Стиќери, фломастери, хартија, флипчарт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 ја објаснуваат улогата на инклуното училиште</w:t>
            </w:r>
          </w:p>
        </w:tc>
      </w:tr>
      <w:tr w:rsidR="00EA6EB3" w:rsidRPr="001242BA">
        <w:trPr>
          <w:cantSplit/>
          <w:trHeight w:val="454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lastRenderedPageBreak/>
              <w:t>6</w:t>
            </w:r>
          </w:p>
        </w:tc>
        <w:tc>
          <w:tcPr>
            <w:tcW w:w="2940" w:type="dxa"/>
            <w:vAlign w:val="center"/>
          </w:tcPr>
          <w:p w:rsidR="00EA6EB3" w:rsidRPr="001242BA" w:rsidRDefault="00EA6EB3">
            <w:pPr>
              <w:spacing w:after="0" w:line="240" w:lineRule="auto"/>
              <w:jc w:val="left"/>
            </w:pPr>
          </w:p>
          <w:p w:rsidR="00EA6EB3" w:rsidRPr="001242BA" w:rsidRDefault="00CB3743">
            <w:pPr>
              <w:spacing w:after="0" w:line="240" w:lineRule="auto"/>
              <w:jc w:val="left"/>
              <w:rPr>
                <w:b/>
              </w:rPr>
            </w:pPr>
            <w:r w:rsidRPr="001242BA">
              <w:rPr>
                <w:b/>
              </w:rPr>
              <w:t xml:space="preserve">Самоевалуација на инклузивна училишна култура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бара од учесниците мислење за потребата од самоевалуација на инклузивна училишна култура, поставувајќи го прашањето:</w:t>
            </w:r>
          </w:p>
          <w:p w:rsidR="00EA6EB3" w:rsidRPr="001242BA" w:rsidRDefault="00CB37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</w:rPr>
            </w:pPr>
            <w:r w:rsidRPr="001242BA">
              <w:rPr>
                <w:color w:val="000000"/>
              </w:rPr>
              <w:t>Зошто е потребна и кој ја прави самоевалуацијата на инклузивната училишна култура</w:t>
            </w:r>
            <w:r w:rsidRPr="001242BA">
              <w:rPr>
                <w:b/>
                <w:color w:val="000000"/>
              </w:rPr>
              <w:t>?</w:t>
            </w:r>
          </w:p>
          <w:p w:rsidR="00EA6EB3" w:rsidRPr="001242BA" w:rsidRDefault="00EA6E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</w:rPr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30’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Бура на идеи: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По поставувањето на прашањето, обучивачот  дава 2-3 минути учесниците да запишат свои размислувања.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прашува неколку учесници, а еден од обучувачите ги запишува главните зборови на флип-чарт.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Презентација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Слајд 24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Стиќери, фломастери, хартија, флипчарт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 xml:space="preserve">За обучувачот: 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-да го оцени претходното знаење/размислување на учесниците за самоевалуација на инклузивна училишна култура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-ги идентификуваат предходните знаења за самоевалуација на инклузивна училишна култура</w:t>
            </w:r>
          </w:p>
        </w:tc>
      </w:tr>
      <w:tr w:rsidR="00EA6EB3" w:rsidRPr="001242BA" w:rsidTr="001242BA">
        <w:trPr>
          <w:cantSplit/>
          <w:trHeight w:val="1358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7</w:t>
            </w:r>
          </w:p>
        </w:tc>
        <w:tc>
          <w:tcPr>
            <w:tcW w:w="2940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jc w:val="left"/>
              <w:rPr>
                <w:b/>
                <w:color w:val="000000"/>
              </w:rPr>
            </w:pPr>
            <w:r w:rsidRPr="001242BA">
              <w:rPr>
                <w:b/>
                <w:color w:val="000000"/>
              </w:rPr>
              <w:t>Презентација</w:t>
            </w:r>
          </w:p>
          <w:p w:rsidR="00EA6EB3" w:rsidRPr="001242BA" w:rsidRDefault="00CB3743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1242BA">
              <w:rPr>
                <w:color w:val="000000"/>
              </w:rPr>
              <w:t xml:space="preserve">Самоевалуација на инклузивна училишна култура </w:t>
            </w:r>
          </w:p>
          <w:p w:rsidR="00EA6EB3" w:rsidRPr="001242BA" w:rsidRDefault="00CB3743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1242BA">
              <w:rPr>
                <w:color w:val="000000"/>
              </w:rPr>
              <w:t>Разработен пример на Самоевалуација на инклузивна училишна култура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30’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Ex-cathedra,</w:t>
            </w:r>
          </w:p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rPr>
                <w:b/>
                <w:color w:val="000000"/>
              </w:rPr>
            </w:pPr>
            <w:r w:rsidRPr="001242BA">
              <w:rPr>
                <w:color w:val="000000"/>
              </w:rPr>
              <w:t xml:space="preserve">Презентација на Самоевалуација на инклузивна училишна култура и на Разработен пример 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  <w:rPr>
                <w:color w:val="FF0000"/>
              </w:rPr>
            </w:pPr>
            <w:r w:rsidRPr="001242BA">
              <w:rPr>
                <w:color w:val="FF0000"/>
              </w:rPr>
              <w:t>Презентација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Работни материјали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rPr>
                <w:b/>
                <w:color w:val="000000"/>
              </w:rPr>
            </w:pPr>
            <w:r w:rsidRPr="001242BA">
              <w:rPr>
                <w:color w:val="000000"/>
              </w:rPr>
              <w:t>-ја согледаат потребата од самоевалуација на инклузивна училишна култура</w:t>
            </w:r>
          </w:p>
        </w:tc>
      </w:tr>
      <w:tr w:rsidR="00EA6EB3" w:rsidRPr="001242BA">
        <w:trPr>
          <w:cantSplit/>
          <w:trHeight w:val="454"/>
          <w:tblHeader/>
        </w:trPr>
        <w:tc>
          <w:tcPr>
            <w:tcW w:w="532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lastRenderedPageBreak/>
              <w:t>8</w:t>
            </w:r>
          </w:p>
        </w:tc>
        <w:tc>
          <w:tcPr>
            <w:tcW w:w="2940" w:type="dxa"/>
            <w:vAlign w:val="center"/>
          </w:tcPr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jc w:val="left"/>
              <w:rPr>
                <w:b/>
                <w:color w:val="000000"/>
              </w:rPr>
            </w:pPr>
            <w:r w:rsidRPr="001242BA">
              <w:rPr>
                <w:b/>
                <w:color w:val="000000"/>
              </w:rPr>
              <w:t xml:space="preserve">Работилница </w:t>
            </w:r>
          </w:p>
          <w:p w:rsidR="00EA6EB3" w:rsidRPr="001242BA" w:rsidRDefault="00CB3743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1242BA">
              <w:rPr>
                <w:color w:val="000000"/>
              </w:rPr>
              <w:t xml:space="preserve">Самоевалуација на инклузивна училишна култура </w:t>
            </w:r>
          </w:p>
          <w:p w:rsidR="00EA6EB3" w:rsidRPr="001242BA" w:rsidRDefault="00EA6EB3">
            <w:pPr>
              <w:spacing w:after="0" w:line="240" w:lineRule="auto"/>
              <w:jc w:val="left"/>
            </w:pPr>
          </w:p>
        </w:tc>
        <w:tc>
          <w:tcPr>
            <w:tcW w:w="464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0</w:t>
            </w:r>
          </w:p>
        </w:tc>
        <w:tc>
          <w:tcPr>
            <w:tcW w:w="999" w:type="dxa"/>
            <w:vAlign w:val="center"/>
          </w:tcPr>
          <w:p w:rsidR="00EA6EB3" w:rsidRPr="001242BA" w:rsidRDefault="00CB3743">
            <w:pPr>
              <w:spacing w:after="0" w:line="240" w:lineRule="auto"/>
              <w:jc w:val="center"/>
            </w:pPr>
            <w:r w:rsidRPr="001242BA">
              <w:t>60’</w:t>
            </w:r>
          </w:p>
        </w:tc>
        <w:tc>
          <w:tcPr>
            <w:tcW w:w="1965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Roundabout – Обучувачот ги дели учесниците во работни групи: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8 работни групи по 5 претставници во групата.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Обучувачот дава упатства за работа.</w:t>
            </w:r>
          </w:p>
          <w:p w:rsidR="00EA6EB3" w:rsidRPr="001242BA" w:rsidRDefault="00CB3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"/>
              <w:jc w:val="left"/>
              <w:rPr>
                <w:b/>
                <w:color w:val="000000"/>
              </w:rPr>
            </w:pPr>
            <w:r w:rsidRPr="001242BA">
              <w:rPr>
                <w:color w:val="000000"/>
              </w:rPr>
              <w:t xml:space="preserve">Групите имаат задача да работат на развој на пример на самоевалуација на инклузивна училишна култура </w:t>
            </w:r>
          </w:p>
          <w:p w:rsidR="00EA6EB3" w:rsidRPr="001242BA" w:rsidRDefault="00CB3743">
            <w:pPr>
              <w:spacing w:after="0"/>
            </w:pPr>
            <w:r w:rsidRPr="001242BA">
              <w:t>Предвидени се 20 минути за групна работа, а 5 минути за презентација на секоја група.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Останатите обучувачи ќе дистрибуираат флипчарт, фломастери и работен материјал.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 xml:space="preserve">Еден од групата ја презентира работата на групата. </w:t>
            </w:r>
          </w:p>
          <w:p w:rsidR="00EA6EB3" w:rsidRPr="001242BA" w:rsidRDefault="00CB3743">
            <w:pPr>
              <w:spacing w:after="0" w:line="240" w:lineRule="auto"/>
              <w:jc w:val="left"/>
            </w:pPr>
            <w:r w:rsidRPr="001242BA">
              <w:t>По презентацијата на секоја група, обучувачот ја оценува групната работа и дава повратна информација.</w:t>
            </w:r>
          </w:p>
        </w:tc>
        <w:tc>
          <w:tcPr>
            <w:tcW w:w="1903" w:type="dxa"/>
            <w:vAlign w:val="center"/>
          </w:tcPr>
          <w:p w:rsidR="00EA6EB3" w:rsidRPr="001242BA" w:rsidRDefault="00CB3743">
            <w:pPr>
              <w:spacing w:after="0" w:line="240" w:lineRule="auto"/>
              <w:jc w:val="left"/>
              <w:rPr>
                <w:color w:val="FF0000"/>
              </w:rPr>
            </w:pPr>
            <w:r w:rsidRPr="001242BA">
              <w:rPr>
                <w:color w:val="FF0000"/>
              </w:rPr>
              <w:t>Презентација</w:t>
            </w:r>
          </w:p>
          <w:p w:rsidR="00EA6EB3" w:rsidRPr="001242BA" w:rsidRDefault="00CB3743">
            <w:pPr>
              <w:spacing w:after="0" w:line="240" w:lineRule="auto"/>
              <w:jc w:val="left"/>
              <w:rPr>
                <w:color w:val="FF0000"/>
              </w:rPr>
            </w:pPr>
            <w:r w:rsidRPr="001242BA">
              <w:rPr>
                <w:color w:val="FF0000"/>
              </w:rPr>
              <w:t>Презентациите на групите</w:t>
            </w:r>
          </w:p>
        </w:tc>
        <w:tc>
          <w:tcPr>
            <w:tcW w:w="2168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Стиќери, фломастери, хартија, флипчарт</w:t>
            </w:r>
          </w:p>
        </w:tc>
        <w:tc>
          <w:tcPr>
            <w:tcW w:w="2205" w:type="dxa"/>
            <w:vAlign w:val="center"/>
          </w:tcPr>
          <w:p w:rsidR="00EA6EB3" w:rsidRPr="001242BA" w:rsidRDefault="00CB3743">
            <w:pPr>
              <w:spacing w:after="0" w:line="240" w:lineRule="auto"/>
            </w:pPr>
            <w:r w:rsidRPr="001242BA">
              <w:t>Учесниците ќе можат да:</w:t>
            </w:r>
          </w:p>
          <w:p w:rsidR="00EA6EB3" w:rsidRPr="001242BA" w:rsidRDefault="00CB3743">
            <w:pPr>
              <w:spacing w:after="0" w:line="240" w:lineRule="auto"/>
            </w:pPr>
            <w:r w:rsidRPr="001242BA">
              <w:t>- изработуваат самоевалуација на инклузивна училишна култура</w:t>
            </w:r>
          </w:p>
        </w:tc>
      </w:tr>
    </w:tbl>
    <w:p w:rsidR="0060632D" w:rsidRDefault="0060632D" w:rsidP="0060632D">
      <w:pPr>
        <w:pStyle w:val="Heading2"/>
      </w:pPr>
      <w:r>
        <w:lastRenderedPageBreak/>
        <w:t>II Матрица за обука</w:t>
      </w:r>
    </w:p>
    <w:p w:rsidR="00EA6EB3" w:rsidRPr="001242BA" w:rsidRDefault="0060632D" w:rsidP="001242BA">
      <w:pPr>
        <w:spacing w:before="120" w:line="240" w:lineRule="auto"/>
      </w:pPr>
      <w:r>
        <w:t>Матрицата за обука треба да ја користи обучувачот за спроведување на обуката.</w:t>
      </w:r>
    </w:p>
    <w:tbl>
      <w:tblPr>
        <w:tblStyle w:val="a8"/>
        <w:tblW w:w="13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/>
      </w:tblPr>
      <w:tblGrid>
        <w:gridCol w:w="555"/>
        <w:gridCol w:w="1845"/>
        <w:gridCol w:w="360"/>
        <w:gridCol w:w="555"/>
        <w:gridCol w:w="1905"/>
        <w:gridCol w:w="1620"/>
        <w:gridCol w:w="1620"/>
        <w:gridCol w:w="4725"/>
      </w:tblGrid>
      <w:sdt>
        <w:sdtPr>
          <w:tag w:val="goog_rdk_3"/>
          <w:id w:val="1832842735"/>
        </w:sdtPr>
        <w:sdtContent>
          <w:tr w:rsidR="0060632D" w:rsidRPr="001242BA" w:rsidTr="001242BA">
            <w:trPr>
              <w:cantSplit/>
              <w:trHeight w:val="450"/>
              <w:tblHeader/>
            </w:trPr>
            <w:tc>
              <w:tcPr>
                <w:tcW w:w="555" w:type="dxa"/>
                <w:shd w:val="clear" w:color="auto" w:fill="D9D9D9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5"/>
                  <w:id w:val="1832842722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4"/>
                        <w:id w:val="1832842721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Бр.</w:t>
                        </w:r>
                      </w:sdtContent>
                    </w:sdt>
                  </w:p>
                </w:sdtContent>
              </w:sdt>
            </w:tc>
            <w:tc>
              <w:tcPr>
                <w:tcW w:w="1845" w:type="dxa"/>
                <w:shd w:val="clear" w:color="auto" w:fill="D9D9D9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7"/>
                  <w:id w:val="1832842724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6"/>
                        <w:id w:val="1832842723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Опис</w:t>
                        </w:r>
                      </w:sdtContent>
                    </w:sdt>
                  </w:p>
                </w:sdtContent>
              </w:sdt>
            </w:tc>
            <w:tc>
              <w:tcPr>
                <w:tcW w:w="915" w:type="dxa"/>
                <w:gridSpan w:val="2"/>
                <w:shd w:val="clear" w:color="auto" w:fill="D9D9D9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9"/>
                  <w:id w:val="1832842726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8"/>
                        <w:id w:val="1832842725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Време</w:t>
                        </w:r>
                      </w:sdtContent>
                    </w:sdt>
                  </w:p>
                </w:sdtContent>
              </w:sdt>
            </w:tc>
            <w:tc>
              <w:tcPr>
                <w:tcW w:w="1905" w:type="dxa"/>
                <w:shd w:val="clear" w:color="auto" w:fill="D9D9D9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3"/>
                  <w:id w:val="1832842728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2"/>
                        <w:id w:val="1832842727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Метод</w:t>
                        </w:r>
                      </w:sdtContent>
                    </w:sdt>
                  </w:p>
                </w:sdtContent>
              </w:sdt>
            </w:tc>
            <w:tc>
              <w:tcPr>
                <w:tcW w:w="1620" w:type="dxa"/>
                <w:shd w:val="clear" w:color="auto" w:fill="D9D9D9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5"/>
                  <w:id w:val="1832842730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4"/>
                        <w:id w:val="1832842729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Улаз</w:t>
                        </w:r>
                      </w:sdtContent>
                    </w:sdt>
                  </w:p>
                </w:sdtContent>
              </w:sdt>
            </w:tc>
            <w:tc>
              <w:tcPr>
                <w:tcW w:w="1620" w:type="dxa"/>
                <w:shd w:val="clear" w:color="auto" w:fill="D9D9D9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7"/>
                  <w:id w:val="1832842732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6"/>
                        <w:id w:val="1832842731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Ресурси</w:t>
                        </w:r>
                      </w:sdtContent>
                    </w:sdt>
                  </w:p>
                </w:sdtContent>
              </w:sdt>
            </w:tc>
            <w:tc>
              <w:tcPr>
                <w:tcW w:w="4725" w:type="dxa"/>
                <w:shd w:val="clear" w:color="auto" w:fill="D9D9D9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9"/>
                  <w:id w:val="1832842734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8"/>
                        <w:id w:val="1832842733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Резултат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tag w:val="goog_rdk_20"/>
          <w:id w:val="1832842752"/>
        </w:sdtPr>
        <w:sdtContent>
          <w:tr w:rsidR="0060632D" w:rsidRPr="001242BA" w:rsidTr="001242BA">
            <w:trPr>
              <w:cantSplit/>
              <w:trHeight w:val="2015"/>
              <w:tblHeader/>
            </w:trPr>
            <w:tc>
              <w:tcPr>
                <w:tcW w:w="13185" w:type="dxa"/>
                <w:gridSpan w:val="8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22"/>
                  <w:id w:val="1832842737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b/>
                        <w:color w:val="000000"/>
                      </w:rPr>
                    </w:pPr>
                    <w:sdt>
                      <w:sdtPr>
                        <w:tag w:val="goog_rdk_21"/>
                        <w:id w:val="1832842736"/>
                      </w:sdtPr>
                      <w:sdtContent>
                        <w:r w:rsidRPr="001242BA">
                          <w:rPr>
                            <w:b/>
                            <w:color w:val="000000"/>
                          </w:rPr>
                          <w:t>Сесија 7 -  1h 30’.</w:t>
                        </w:r>
                      </w:sdtContent>
                    </w:sdt>
                  </w:p>
                </w:sdtContent>
              </w:sdt>
              <w:sdt>
                <w:sdtPr>
                  <w:tag w:val="goog_rdk_24"/>
                  <w:id w:val="1832842739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b/>
                        <w:color w:val="000000"/>
                      </w:rPr>
                    </w:pPr>
                    <w:sdt>
                      <w:sdtPr>
                        <w:tag w:val="goog_rdk_23"/>
                        <w:id w:val="1832842738"/>
                      </w:sdtPr>
                      <w:sdtContent>
                        <w:r w:rsidRPr="001242BA">
                          <w:rPr>
                            <w:b/>
                            <w:color w:val="000000"/>
                          </w:rPr>
                          <w:t>Циљеви сесије</w:t>
                        </w:r>
                      </w:sdtContent>
                    </w:sdt>
                  </w:p>
                </w:sdtContent>
              </w:sdt>
              <w:sdt>
                <w:sdtPr>
                  <w:tag w:val="goog_rdk_26"/>
                  <w:id w:val="1832842741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b/>
                        <w:color w:val="000000"/>
                      </w:rPr>
                    </w:pPr>
                    <w:sdt>
                      <w:sdtPr>
                        <w:tag w:val="goog_rdk_25"/>
                        <w:id w:val="1832842740"/>
                      </w:sdtPr>
                      <w:sdtContent>
                        <w:r w:rsidRPr="001242BA">
                          <w:rPr>
                            <w:b/>
                            <w:color w:val="000000"/>
                          </w:rPr>
                          <w:t>Учесници ће :</w:t>
                        </w:r>
                      </w:sdtContent>
                    </w:sdt>
                  </w:p>
                </w:sdtContent>
              </w:sdt>
              <w:sdt>
                <w:sdtPr>
                  <w:tag w:val="goog_rdk_28"/>
                  <w:id w:val="1832842743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27"/>
                        <w:id w:val="1832842742"/>
                      </w:sdtPr>
                      <w:sdtContent>
                        <w:r w:rsidRPr="001242BA">
                          <w:rPr>
                            <w:color w:val="000000"/>
                          </w:rPr>
                          <w:t>-          Сагледати улогу наставника у образовању ученика са посебним потребама</w:t>
                        </w:r>
                      </w:sdtContent>
                    </w:sdt>
                  </w:p>
                </w:sdtContent>
              </w:sdt>
              <w:sdt>
                <w:sdtPr>
                  <w:tag w:val="goog_rdk_30"/>
                  <w:id w:val="1832842745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29"/>
                        <w:id w:val="1832842744"/>
                      </w:sdtPr>
                      <w:sdtContent>
                        <w:r w:rsidRPr="001242BA">
                          <w:rPr>
                            <w:color w:val="000000"/>
                          </w:rPr>
                          <w:t>-          Моћи да идентификују ученика који има потребе за индивидуализацијом или индивидуалним образовним планом</w:t>
                        </w:r>
                      </w:sdtContent>
                    </w:sdt>
                  </w:p>
                </w:sdtContent>
              </w:sdt>
              <w:sdt>
                <w:sdtPr>
                  <w:tag w:val="goog_rdk_32"/>
                  <w:id w:val="1832842747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31"/>
                        <w:id w:val="1832842746"/>
                      </w:sdtPr>
                      <w:sdtContent>
                        <w:r w:rsidRPr="001242BA">
                          <w:rPr>
                            <w:color w:val="000000"/>
                          </w:rPr>
                          <w:t>-          Сагледати неопходне кораке при изради педагошког профила</w:t>
                        </w:r>
                      </w:sdtContent>
                    </w:sdt>
                  </w:p>
                </w:sdtContent>
              </w:sdt>
              <w:sdt>
                <w:sdtPr>
                  <w:tag w:val="goog_rdk_34"/>
                  <w:id w:val="1832842749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33"/>
                        <w:id w:val="1832842748"/>
                      </w:sdtPr>
                      <w:sdtContent>
                        <w:r w:rsidRPr="001242BA">
                          <w:rPr>
                            <w:color w:val="000000"/>
                          </w:rPr>
                          <w:t>-          Моћи да напишу педагошки профил ученика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tag w:val="goog_rdk_51"/>
          <w:id w:val="1832842771"/>
        </w:sdtPr>
        <w:sdtContent>
          <w:tr w:rsidR="0060632D" w:rsidRPr="001242BA" w:rsidTr="001242BA">
            <w:trPr>
              <w:cantSplit/>
              <w:trHeight w:val="818"/>
              <w:tblHeader/>
            </w:trPr>
            <w:tc>
              <w:tcPr>
                <w:tcW w:w="55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53"/>
                  <w:id w:val="1832842754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52"/>
                        <w:id w:val="1832842753"/>
                      </w:sdtPr>
                      <w:sdtContent>
                        <w:r w:rsidRPr="001242BA">
                          <w:rPr>
                            <w:color w:val="000000"/>
                          </w:rPr>
                          <w:t>1</w:t>
                        </w:r>
                      </w:sdtContent>
                    </w:sdt>
                  </w:p>
                </w:sdtContent>
              </w:sdt>
            </w:tc>
            <w:tc>
              <w:tcPr>
                <w:tcW w:w="184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55"/>
                  <w:id w:val="1832842756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54"/>
                        <w:id w:val="1832842755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Представљање циљева овог дела обуке и очекивања од учесника</w:t>
                        </w:r>
                      </w:sdtContent>
                    </w:sdt>
                  </w:p>
                </w:sdtContent>
              </w:sdt>
            </w:tc>
            <w:tc>
              <w:tcPr>
                <w:tcW w:w="360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57"/>
                  <w:id w:val="1832842758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56"/>
                        <w:id w:val="1832842757"/>
                      </w:sdtPr>
                      <w:sdtContent>
                        <w:r w:rsidRPr="001242BA">
                          <w:rPr>
                            <w:color w:val="000000"/>
                          </w:rPr>
                          <w:t>0</w:t>
                        </w:r>
                      </w:sdtContent>
                    </w:sdt>
                  </w:p>
                </w:sdtContent>
              </w:sdt>
            </w:tc>
            <w:tc>
              <w:tcPr>
                <w:tcW w:w="55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59"/>
                  <w:id w:val="1832842760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58"/>
                        <w:id w:val="1832842759"/>
                      </w:sdtPr>
                      <w:sdtContent>
                        <w:r w:rsidRPr="001242BA">
                          <w:rPr>
                            <w:color w:val="000000"/>
                          </w:rPr>
                          <w:t>5’</w:t>
                        </w:r>
                      </w:sdtContent>
                    </w:sdt>
                  </w:p>
                </w:sdtContent>
              </w:sdt>
            </w:tc>
            <w:tc>
              <w:tcPr>
                <w:tcW w:w="190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61"/>
                  <w:id w:val="1832842762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60"/>
                        <w:id w:val="1832842761"/>
                      </w:sdtPr>
                      <w:sdtContent>
                        <w:r w:rsidRPr="001242BA">
                          <w:rPr>
                            <w:color w:val="000000"/>
                          </w:rPr>
                          <w:t>Ex-cathedra</w:t>
                        </w:r>
                      </w:sdtContent>
                    </w:sdt>
                  </w:p>
                </w:sdtContent>
              </w:sdt>
            </w:tc>
            <w:tc>
              <w:tcPr>
                <w:tcW w:w="1620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63"/>
                  <w:id w:val="1832842764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62"/>
                        <w:id w:val="1832842763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Презентација</w:t>
                        </w:r>
                      </w:sdtContent>
                    </w:sdt>
                  </w:p>
                </w:sdtContent>
              </w:sdt>
              <w:sdt>
                <w:sdtPr>
                  <w:tag w:val="goog_rdk_65"/>
                  <w:id w:val="1832842766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64"/>
                        <w:id w:val="1832842765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Слајд 1</w:t>
                        </w:r>
                      </w:sdtContent>
                    </w:sdt>
                  </w:p>
                </w:sdtContent>
              </w:sdt>
            </w:tc>
            <w:tc>
              <w:tcPr>
                <w:tcW w:w="1620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67"/>
                  <w:id w:val="1832842768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66"/>
                        <w:id w:val="1832842767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Презентација</w:t>
                        </w:r>
                      </w:sdtContent>
                    </w:sdt>
                  </w:p>
                </w:sdtContent>
              </w:sdt>
            </w:tc>
            <w:tc>
              <w:tcPr>
                <w:tcW w:w="472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69"/>
                  <w:id w:val="1832842770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68"/>
                        <w:id w:val="1832842769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Учесници ће бити упознати са циљевима овог дела обуке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tag w:val="goog_rdk_70"/>
          <w:id w:val="1832842822"/>
        </w:sdtPr>
        <w:sdtContent>
          <w:tr w:rsidR="0060632D" w:rsidRPr="001242BA" w:rsidTr="001242BA">
            <w:trPr>
              <w:cantSplit/>
              <w:trHeight w:val="4490"/>
              <w:tblHeader/>
            </w:trPr>
            <w:tc>
              <w:tcPr>
                <w:tcW w:w="55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72"/>
                  <w:id w:val="1832842773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71"/>
                        <w:id w:val="1832842772"/>
                      </w:sdtPr>
                      <w:sdtContent>
                        <w:r w:rsidRPr="001242BA">
                          <w:rPr>
                            <w:color w:val="000000"/>
                          </w:rPr>
                          <w:t>2</w:t>
                        </w:r>
                      </w:sdtContent>
                    </w:sdt>
                  </w:p>
                </w:sdtContent>
              </w:sdt>
            </w:tc>
            <w:tc>
              <w:tcPr>
                <w:tcW w:w="184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74"/>
                  <w:id w:val="1832842775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73"/>
                        <w:id w:val="1832842774"/>
                      </w:sdtPr>
                      <w:sdtContent>
                        <w:r w:rsidRPr="001242BA">
                          <w:rPr>
                            <w:color w:val="000000"/>
                          </w:rPr>
                          <w:t>-          Презентација – Педагошки профил ученика</w:t>
                        </w:r>
                      </w:sdtContent>
                    </w:sdt>
                  </w:p>
                </w:sdtContent>
              </w:sdt>
              <w:p w:rsidR="0060632D" w:rsidRPr="001242BA" w:rsidRDefault="0060632D" w:rsidP="001242BA">
                <w:pPr>
                  <w:spacing w:after="0"/>
                  <w:rPr>
                    <w:color w:val="000000"/>
                  </w:rPr>
                </w:pPr>
              </w:p>
            </w:tc>
            <w:tc>
              <w:tcPr>
                <w:tcW w:w="360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78"/>
                  <w:id w:val="1832842779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77"/>
                        <w:id w:val="1832842778"/>
                      </w:sdtPr>
                      <w:sdtContent>
                        <w:r w:rsidRPr="001242BA">
                          <w:rPr>
                            <w:color w:val="000000"/>
                          </w:rPr>
                          <w:t>0</w:t>
                        </w:r>
                      </w:sdtContent>
                    </w:sdt>
                  </w:p>
                </w:sdtContent>
              </w:sdt>
            </w:tc>
            <w:tc>
              <w:tcPr>
                <w:tcW w:w="55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80"/>
                  <w:id w:val="1832842781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79"/>
                        <w:id w:val="1832842780"/>
                      </w:sdtPr>
                      <w:sdtContent>
                        <w:r w:rsidRPr="001242BA">
                          <w:rPr>
                            <w:color w:val="000000"/>
                          </w:rPr>
                          <w:t>25’</w:t>
                        </w:r>
                      </w:sdtContent>
                    </w:sdt>
                  </w:p>
                </w:sdtContent>
              </w:sdt>
              <w:sdt>
                <w:sdtPr>
                  <w:tag w:val="goog_rdk_82"/>
                  <w:id w:val="1832842783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81"/>
                        <w:id w:val="1832842782"/>
                      </w:sdtPr>
                      <w:sdtContent>
                        <w:r w:rsidRPr="001242BA">
                          <w:rPr>
                            <w:color w:val="000000"/>
                          </w:rPr>
                          <w:t xml:space="preserve"> </w:t>
                        </w:r>
                      </w:sdtContent>
                    </w:sdt>
                  </w:p>
                </w:sdtContent>
              </w:sdt>
            </w:tc>
            <w:tc>
              <w:tcPr>
                <w:tcW w:w="190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84"/>
                  <w:id w:val="1832842785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83"/>
                        <w:id w:val="1832842784"/>
                      </w:sdtPr>
                      <w:sdtContent>
                        <w:r w:rsidRPr="001242BA">
                          <w:rPr>
                            <w:color w:val="000000"/>
                          </w:rPr>
                          <w:t>Ex-cathedra</w:t>
                        </w:r>
                      </w:sdtContent>
                    </w:sdt>
                  </w:p>
                </w:sdtContent>
              </w:sdt>
              <w:sdt>
                <w:sdtPr>
                  <w:tag w:val="goog_rdk_88"/>
                  <w:id w:val="1832842789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87"/>
                        <w:id w:val="1832842788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Како идентификовати ученика који има потешкоће у учењу.</w:t>
                        </w:r>
                      </w:sdtContent>
                    </w:sdt>
                  </w:p>
                </w:sdtContent>
              </w:sdt>
              <w:sdt>
                <w:sdtPr>
                  <w:tag w:val="goog_rdk_92"/>
                  <w:id w:val="1832842793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91"/>
                        <w:id w:val="1832842792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Презентовање корака које треба предузети приликом израде педагошког профила</w:t>
                        </w:r>
                      </w:sdtContent>
                    </w:sdt>
                  </w:p>
                </w:sdtContent>
              </w:sdt>
              <w:sdt>
                <w:sdtPr>
                  <w:tag w:val="goog_rdk_96"/>
                  <w:id w:val="1832842797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95"/>
                        <w:id w:val="1832842796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Представљање примера педагошког профила ученика</w:t>
                        </w:r>
                      </w:sdtContent>
                    </w:sdt>
                  </w:p>
                </w:sdtContent>
              </w:sdt>
            </w:tc>
            <w:tc>
              <w:tcPr>
                <w:tcW w:w="1620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00"/>
                  <w:id w:val="1832842801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99"/>
                        <w:id w:val="1832842800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Презентација</w:t>
                        </w:r>
                      </w:sdtContent>
                    </w:sdt>
                  </w:p>
                </w:sdtContent>
              </w:sdt>
              <w:sdt>
                <w:sdtPr>
                  <w:tag w:val="goog_rdk_102"/>
                  <w:id w:val="1832842803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01"/>
                        <w:id w:val="1832842802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Слајд</w:t>
                        </w:r>
                      </w:sdtContent>
                    </w:sdt>
                  </w:p>
                </w:sdtContent>
              </w:sdt>
              <w:sdt>
                <w:sdtPr>
                  <w:tag w:val="goog_rdk_104"/>
                  <w:id w:val="1832842805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03"/>
                        <w:id w:val="1832842804"/>
                      </w:sdtPr>
                      <w:sdtContent>
                        <w:r w:rsidRPr="001242BA">
                          <w:rPr>
                            <w:color w:val="000000"/>
                          </w:rPr>
                          <w:t xml:space="preserve"> </w:t>
                        </w:r>
                      </w:sdtContent>
                    </w:sdt>
                  </w:p>
                </w:sdtContent>
              </w:sdt>
            </w:tc>
            <w:tc>
              <w:tcPr>
                <w:tcW w:w="1620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06"/>
                  <w:id w:val="1832842807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05"/>
                        <w:id w:val="1832842806"/>
                      </w:sdtPr>
                      <w:sdtContent>
                        <w:r w:rsidRPr="001242BA">
                          <w:rPr>
                            <w:color w:val="000000"/>
                          </w:rPr>
                          <w:t>Powerpoint презентација</w:t>
                        </w:r>
                      </w:sdtContent>
                    </w:sdt>
                  </w:p>
                </w:sdtContent>
              </w:sdt>
              <w:sdt>
                <w:sdtPr>
                  <w:tag w:val="goog_rdk_108"/>
                  <w:id w:val="1832842809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07"/>
                        <w:id w:val="1832842808"/>
                      </w:sdtPr>
                      <w:sdtContent>
                        <w:r w:rsidRPr="001242BA">
                          <w:rPr>
                            <w:color w:val="000000"/>
                          </w:rPr>
                          <w:t xml:space="preserve"> </w:t>
                        </w:r>
                      </w:sdtContent>
                    </w:sdt>
                  </w:p>
                </w:sdtContent>
              </w:sdt>
            </w:tc>
            <w:tc>
              <w:tcPr>
                <w:tcW w:w="472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10"/>
                  <w:id w:val="1832842811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09"/>
                        <w:id w:val="1832842810"/>
                      </w:sdtPr>
                      <w:sdtContent>
                        <w:r w:rsidRPr="001242BA">
                          <w:rPr>
                            <w:color w:val="000000"/>
                          </w:rPr>
                          <w:t xml:space="preserve"> </w:t>
                        </w:r>
                      </w:sdtContent>
                    </w:sdt>
                  </w:p>
                </w:sdtContent>
              </w:sdt>
              <w:sdt>
                <w:sdtPr>
                  <w:tag w:val="goog_rdk_112"/>
                  <w:id w:val="1832842813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11"/>
                        <w:id w:val="1832842812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Учесници ће моћи да идентификују ученика ком је потребна подршка у учењу</w:t>
                        </w:r>
                      </w:sdtContent>
                    </w:sdt>
                  </w:p>
                </w:sdtContent>
              </w:sdt>
              <w:sdt>
                <w:sdtPr>
                  <w:tag w:val="goog_rdk_114"/>
                  <w:id w:val="1832842815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13"/>
                        <w:id w:val="1832842814"/>
                      </w:sdtPr>
                      <w:sdtContent>
                        <w:r w:rsidRPr="001242BA">
                          <w:rPr>
                            <w:color w:val="000000"/>
                          </w:rPr>
                          <w:t xml:space="preserve"> </w:t>
                        </w:r>
                      </w:sdtContent>
                    </w:sdt>
                  </w:p>
                </w:sdtContent>
              </w:sdt>
              <w:sdt>
                <w:sdtPr>
                  <w:tag w:val="goog_rdk_116"/>
                  <w:id w:val="1832842817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15"/>
                        <w:id w:val="1832842816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Учесници ће бити упознати са корацима које треба предузети приликом израде педагошког профила</w:t>
                        </w:r>
                      </w:sdtContent>
                    </w:sdt>
                  </w:p>
                </w:sdtContent>
              </w:sdt>
              <w:sdt>
                <w:sdtPr>
                  <w:tag w:val="goog_rdk_118"/>
                  <w:id w:val="1832842819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17"/>
                        <w:id w:val="1832842818"/>
                      </w:sdtPr>
                      <w:sdtContent>
                        <w:r w:rsidRPr="001242BA">
                          <w:rPr>
                            <w:color w:val="000000"/>
                          </w:rPr>
                          <w:t xml:space="preserve"> </w:t>
                        </w:r>
                      </w:sdtContent>
                    </w:sdt>
                  </w:p>
                </w:sdtContent>
              </w:sdt>
              <w:sdt>
                <w:sdtPr>
                  <w:tag w:val="goog_rdk_120"/>
                  <w:id w:val="1832842821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19"/>
                        <w:id w:val="1832842820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Учесници ће бити упознати како изгледа правилно попуњен педагошки профил ученика.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tag w:val="goog_rdk_121"/>
          <w:id w:val="1832842855"/>
        </w:sdtPr>
        <w:sdtContent>
          <w:tr w:rsidR="0060632D" w:rsidRPr="001242BA" w:rsidTr="001242BA">
            <w:trPr>
              <w:cantSplit/>
              <w:trHeight w:val="7910"/>
              <w:tblHeader/>
            </w:trPr>
            <w:tc>
              <w:tcPr>
                <w:tcW w:w="55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23"/>
                  <w:id w:val="1832842824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22"/>
                        <w:id w:val="1832842823"/>
                      </w:sdtPr>
                      <w:sdtContent>
                        <w:r w:rsidRPr="001242BA">
                          <w:rPr>
                            <w:color w:val="000000"/>
                          </w:rPr>
                          <w:t>3</w:t>
                        </w:r>
                      </w:sdtContent>
                    </w:sdt>
                  </w:p>
                </w:sdtContent>
              </w:sdt>
            </w:tc>
            <w:tc>
              <w:tcPr>
                <w:tcW w:w="184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25"/>
                  <w:id w:val="1832842826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24"/>
                        <w:id w:val="1832842825"/>
                      </w:sdtPr>
                      <w:sdtContent>
                        <w:r w:rsidRPr="001242BA">
                          <w:rPr>
                            <w:color w:val="000000"/>
                          </w:rPr>
                          <w:t>-          Радионица за израду педагошког профила ученика</w:t>
                        </w:r>
                      </w:sdtContent>
                    </w:sdt>
                  </w:p>
                </w:sdtContent>
              </w:sdt>
            </w:tc>
            <w:tc>
              <w:tcPr>
                <w:tcW w:w="360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27"/>
                  <w:id w:val="1832842828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26"/>
                        <w:id w:val="1832842827"/>
                      </w:sdtPr>
                      <w:sdtContent>
                        <w:r w:rsidRPr="001242BA">
                          <w:rPr>
                            <w:color w:val="000000"/>
                          </w:rPr>
                          <w:t>1</w:t>
                        </w:r>
                      </w:sdtContent>
                    </w:sdt>
                  </w:p>
                </w:sdtContent>
              </w:sdt>
            </w:tc>
            <w:tc>
              <w:tcPr>
                <w:tcW w:w="55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29"/>
                  <w:id w:val="1832842830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28"/>
                        <w:id w:val="1832842829"/>
                      </w:sdtPr>
                      <w:sdtContent>
                        <w:r w:rsidRPr="001242BA">
                          <w:rPr>
                            <w:color w:val="000000"/>
                          </w:rPr>
                          <w:t>0’</w:t>
                        </w:r>
                      </w:sdtContent>
                    </w:sdt>
                  </w:p>
                </w:sdtContent>
              </w:sdt>
            </w:tc>
            <w:tc>
              <w:tcPr>
                <w:tcW w:w="190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31"/>
                  <w:id w:val="1832842832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30"/>
                        <w:id w:val="1832842831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Тренер дели учеснике у радне групе:</w:t>
                        </w:r>
                      </w:sdtContent>
                    </w:sdt>
                  </w:p>
                </w:sdtContent>
              </w:sdt>
              <w:sdt>
                <w:sdtPr>
                  <w:tag w:val="goog_rdk_133"/>
                  <w:id w:val="1832842834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32"/>
                        <w:id w:val="1832842833"/>
                      </w:sdtPr>
                      <w:sdtContent>
                        <w:r w:rsidRPr="001242BA">
                          <w:rPr>
                            <w:color w:val="000000"/>
                          </w:rPr>
                          <w:t>8 радних група са по 5 представника у свакој групи.</w:t>
                        </w:r>
                      </w:sdtContent>
                    </w:sdt>
                  </w:p>
                </w:sdtContent>
              </w:sdt>
              <w:sdt>
                <w:sdtPr>
                  <w:tag w:val="goog_rdk_135"/>
                  <w:id w:val="1832842836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34"/>
                        <w:id w:val="1832842835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Тренер даје упутства за рад.</w:t>
                        </w:r>
                      </w:sdtContent>
                    </w:sdt>
                  </w:p>
                </w:sdtContent>
              </w:sdt>
              <w:sdt>
                <w:sdtPr>
                  <w:tag w:val="goog_rdk_137"/>
                  <w:id w:val="1832842838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36"/>
                        <w:id w:val="1832842837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Свака група добија опис ученика за ког треба да израде педагошки профил.</w:t>
                        </w:r>
                      </w:sdtContent>
                    </w:sdt>
                  </w:p>
                </w:sdtContent>
              </w:sdt>
              <w:sdt>
                <w:sdtPr>
                  <w:tag w:val="goog_rdk_139"/>
                  <w:id w:val="1832842840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38"/>
                        <w:id w:val="1832842839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За групни рад предвиђено је 20 минута, а за презентацију сваке групе 5 минута.</w:t>
                        </w:r>
                      </w:sdtContent>
                    </w:sdt>
                  </w:p>
                </w:sdtContent>
              </w:sdt>
              <w:sdt>
                <w:sdtPr>
                  <w:tag w:val="goog_rdk_141"/>
                  <w:id w:val="1832842842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40"/>
                        <w:id w:val="1832842841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Након презентације сваке групе, тренер оцењује рад групе и даје повратне информације.</w:t>
                        </w:r>
                      </w:sdtContent>
                    </w:sdt>
                  </w:p>
                </w:sdtContent>
              </w:sdt>
            </w:tc>
            <w:tc>
              <w:tcPr>
                <w:tcW w:w="1620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47"/>
                  <w:id w:val="1832842848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46"/>
                        <w:id w:val="1832842847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Презентација</w:t>
                        </w:r>
                      </w:sdtContent>
                    </w:sdt>
                  </w:p>
                </w:sdtContent>
              </w:sdt>
              <w:sdt>
                <w:sdtPr>
                  <w:tag w:val="goog_rdk_149"/>
                  <w:id w:val="1832842850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48"/>
                        <w:id w:val="1832842849"/>
                      </w:sdtPr>
                      <w:sdtContent>
                        <w:r w:rsidRPr="001242BA">
                          <w:rPr>
                            <w:color w:val="000000"/>
                          </w:rPr>
                          <w:t>Презентација група</w:t>
                        </w:r>
                      </w:sdtContent>
                    </w:sdt>
                  </w:p>
                </w:sdtContent>
              </w:sdt>
            </w:tc>
            <w:tc>
              <w:tcPr>
                <w:tcW w:w="1620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51"/>
                  <w:id w:val="1832842852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50"/>
                        <w:id w:val="1832842851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Формулари за израду педагошког профила, оловка</w:t>
                        </w:r>
                      </w:sdtContent>
                    </w:sdt>
                  </w:p>
                </w:sdtContent>
              </w:sdt>
            </w:tc>
            <w:tc>
              <w:tcPr>
                <w:tcW w:w="4725" w:type="dxa"/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sdt>
                <w:sdtPr>
                  <w:tag w:val="goog_rdk_153"/>
                  <w:id w:val="1832842854"/>
                </w:sdtPr>
                <w:sdtContent>
                  <w:p w:rsidR="0060632D" w:rsidRPr="001242BA" w:rsidRDefault="0060632D" w:rsidP="001242BA">
                    <w:pPr>
                      <w:spacing w:after="0"/>
                      <w:rPr>
                        <w:color w:val="000000"/>
                      </w:rPr>
                    </w:pPr>
                    <w:sdt>
                      <w:sdtPr>
                        <w:tag w:val="goog_rdk_152"/>
                        <w:id w:val="1832842853"/>
                      </w:sdtPr>
                      <w:sdtContent>
                        <w:r w:rsidRPr="001242BA">
                          <w:rPr>
                            <w:color w:val="000000"/>
                          </w:rPr>
                          <w:t>Учесници ће моћи да направе педагошки профил ученика на основу описа који су добили.</w:t>
                        </w:r>
                      </w:sdtContent>
                    </w:sdt>
                  </w:p>
                </w:sdtContent>
              </w:sdt>
            </w:tc>
          </w:tr>
        </w:sdtContent>
      </w:sdt>
    </w:tbl>
    <w:p w:rsidR="00EA6EB3" w:rsidRPr="0060632D" w:rsidRDefault="00EA6EB3" w:rsidP="001242BA">
      <w:pPr>
        <w:spacing w:after="0" w:line="240" w:lineRule="auto"/>
        <w:rPr>
          <w:color w:val="000000"/>
          <w:sz w:val="24"/>
          <w:szCs w:val="24"/>
          <w:lang w:val="en-US"/>
        </w:rPr>
      </w:pPr>
    </w:p>
    <w:sectPr w:rsidR="00EA6EB3" w:rsidRPr="0060632D" w:rsidSect="00EA6EB3">
      <w:footerReference w:type="first" r:id="rId9"/>
      <w:pgSz w:w="15840" w:h="12240" w:orient="landscape"/>
      <w:pgMar w:top="1440" w:right="1440" w:bottom="1440" w:left="1440" w:header="426" w:footer="244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20E5" w:rsidRDefault="003220E5" w:rsidP="00EA6EB3">
      <w:pPr>
        <w:spacing w:after="0" w:line="240" w:lineRule="auto"/>
      </w:pPr>
      <w:r>
        <w:separator/>
      </w:r>
    </w:p>
  </w:endnote>
  <w:endnote w:type="continuationSeparator" w:id="1">
    <w:p w:rsidR="003220E5" w:rsidRDefault="003220E5" w:rsidP="00EA6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743" w:rsidRDefault="00CB374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b/>
        <w:i/>
        <w:color w:val="000000"/>
      </w:rPr>
    </w:pPr>
    <w:r>
      <w:rPr>
        <w:b/>
        <w:i/>
        <w:color w:val="000000"/>
      </w:rPr>
      <w:fldChar w:fldCharType="begin"/>
    </w:r>
    <w:r>
      <w:rPr>
        <w:b/>
        <w:i/>
        <w:color w:val="000000"/>
      </w:rPr>
      <w:instrText>PAGE</w:instrText>
    </w:r>
    <w:r>
      <w:rPr>
        <w:b/>
        <w:i/>
        <w:color w:val="000000"/>
      </w:rPr>
      <w:fldChar w:fldCharType="separate"/>
    </w:r>
    <w:r w:rsidR="001242BA">
      <w:rPr>
        <w:b/>
        <w:i/>
        <w:noProof/>
        <w:color w:val="000000"/>
      </w:rPr>
      <w:t>1</w:t>
    </w:r>
    <w:r>
      <w:rPr>
        <w:b/>
        <w:i/>
        <w:color w:val="000000"/>
      </w:rPr>
      <w:fldChar w:fldCharType="end"/>
    </w:r>
  </w:p>
  <w:p w:rsidR="00CB3743" w:rsidRDefault="00CB374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743" w:rsidRDefault="00CB374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b/>
        <w:i/>
        <w:color w:val="000000"/>
      </w:rPr>
    </w:pPr>
    <w:r>
      <w:rPr>
        <w:b/>
        <w:i/>
        <w:color w:val="000000"/>
      </w:rPr>
      <w:fldChar w:fldCharType="begin"/>
    </w:r>
    <w:r>
      <w:rPr>
        <w:b/>
        <w:i/>
        <w:color w:val="000000"/>
      </w:rPr>
      <w:instrText>PAGE</w:instrText>
    </w:r>
    <w:r>
      <w:rPr>
        <w:b/>
        <w:i/>
        <w:color w:val="000000"/>
      </w:rPr>
      <w:fldChar w:fldCharType="separate"/>
    </w:r>
    <w:r w:rsidR="001242BA">
      <w:rPr>
        <w:b/>
        <w:i/>
        <w:noProof/>
        <w:color w:val="000000"/>
      </w:rPr>
      <w:t>4</w:t>
    </w:r>
    <w:r>
      <w:rPr>
        <w:b/>
        <w:i/>
        <w:color w:val="000000"/>
      </w:rPr>
      <w:fldChar w:fldCharType="end"/>
    </w:r>
  </w:p>
  <w:p w:rsidR="00CB3743" w:rsidRDefault="00CB374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20E5" w:rsidRDefault="003220E5" w:rsidP="00EA6EB3">
      <w:pPr>
        <w:spacing w:after="0" w:line="240" w:lineRule="auto"/>
      </w:pPr>
      <w:r>
        <w:separator/>
      </w:r>
    </w:p>
  </w:footnote>
  <w:footnote w:type="continuationSeparator" w:id="1">
    <w:p w:rsidR="003220E5" w:rsidRDefault="003220E5" w:rsidP="00EA6E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B200B"/>
    <w:multiLevelType w:val="multilevel"/>
    <w:tmpl w:val="DA06A048"/>
    <w:lvl w:ilvl="0">
      <w:start w:val="23"/>
      <w:numFmt w:val="bullet"/>
      <w:lvlText w:val="-"/>
      <w:lvlJc w:val="left"/>
      <w:pPr>
        <w:ind w:left="467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18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0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2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4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6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8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0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27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3BA43E90"/>
    <w:multiLevelType w:val="multilevel"/>
    <w:tmpl w:val="B8EA87A0"/>
    <w:lvl w:ilvl="0">
      <w:numFmt w:val="bullet"/>
      <w:lvlText w:val="-"/>
      <w:lvlJc w:val="left"/>
      <w:pPr>
        <w:ind w:left="372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9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1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3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5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7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9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1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32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43FE1B18"/>
    <w:multiLevelType w:val="multilevel"/>
    <w:tmpl w:val="465213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6EB3"/>
    <w:rsid w:val="001242BA"/>
    <w:rsid w:val="003220E5"/>
    <w:rsid w:val="0060632D"/>
    <w:rsid w:val="00CB3743"/>
    <w:rsid w:val="00D46C5E"/>
    <w:rsid w:val="00EA6EB3"/>
    <w:rsid w:val="00EE0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mk-MK" w:eastAsia="en-US" w:bidi="ar-SA"/>
      </w:rPr>
    </w:rPrDefault>
    <w:pPrDefault>
      <w:pPr>
        <w:spacing w:after="120" w:line="30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74A"/>
  </w:style>
  <w:style w:type="paragraph" w:styleId="Heading1">
    <w:name w:val="heading 1"/>
    <w:basedOn w:val="Heading3"/>
    <w:next w:val="Normal"/>
    <w:link w:val="Heading1Char"/>
    <w:uiPriority w:val="9"/>
    <w:qFormat/>
    <w:rsid w:val="006A4EA5"/>
    <w:pPr>
      <w:outlineLvl w:val="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2E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2E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E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E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E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E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E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E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EA6EB3"/>
  </w:style>
  <w:style w:type="paragraph" w:styleId="Title">
    <w:name w:val="Title"/>
    <w:basedOn w:val="Normal"/>
    <w:next w:val="Normal"/>
    <w:link w:val="TitleChar"/>
    <w:uiPriority w:val="10"/>
    <w:qFormat/>
    <w:rsid w:val="00FF2E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A4E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F2E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F2E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EEB"/>
    <w:rPr>
      <w:rFonts w:eastAsiaTheme="majorEastAsia" w:cstheme="majorBidi"/>
      <w:i/>
      <w:iCs/>
      <w:color w:val="0F4761" w:themeColor="accent1" w:themeShade="BF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EEB"/>
    <w:rPr>
      <w:rFonts w:eastAsiaTheme="majorEastAsia" w:cstheme="majorBidi"/>
      <w:color w:val="0F4761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EEB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EEB"/>
    <w:rPr>
      <w:rFonts w:eastAsiaTheme="majorEastAsia" w:cstheme="majorBidi"/>
      <w:color w:val="595959" w:themeColor="text1" w:themeTint="A6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EEB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EEB"/>
    <w:rPr>
      <w:rFonts w:eastAsiaTheme="majorEastAsia" w:cstheme="majorBidi"/>
      <w:color w:val="272727" w:themeColor="text1" w:themeTint="D8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FF2E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rsid w:val="00EA6EB3"/>
    <w:pPr>
      <w:spacing w:after="160"/>
    </w:pPr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E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E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EEB"/>
    <w:rPr>
      <w:rFonts w:ascii="Candara" w:hAnsi="Candara"/>
      <w:i/>
      <w:iCs/>
      <w:color w:val="404040" w:themeColor="text1" w:themeTint="BF"/>
      <w:sz w:val="20"/>
    </w:rPr>
  </w:style>
  <w:style w:type="paragraph" w:styleId="ListParagraph">
    <w:name w:val="List Paragraph"/>
    <w:basedOn w:val="Normal"/>
    <w:uiPriority w:val="34"/>
    <w:qFormat/>
    <w:rsid w:val="00FF2E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E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E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EEB"/>
    <w:rPr>
      <w:rFonts w:ascii="Candara" w:hAnsi="Candara"/>
      <w:i/>
      <w:iCs/>
      <w:color w:val="0F4761" w:themeColor="accent1" w:themeShade="BF"/>
      <w:sz w:val="20"/>
    </w:rPr>
  </w:style>
  <w:style w:type="character" w:styleId="IntenseReference">
    <w:name w:val="Intense Reference"/>
    <w:basedOn w:val="DefaultParagraphFont"/>
    <w:uiPriority w:val="32"/>
    <w:qFormat/>
    <w:rsid w:val="00FF2EE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F2E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5B8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567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74A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7567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74A"/>
    <w:rPr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D35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D35B9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4D35B9"/>
    <w:rPr>
      <w:rFonts w:ascii="Calibri" w:hAnsi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35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35B9"/>
    <w:rPr>
      <w:rFonts w:ascii="Calibri" w:hAnsi="Calibri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D160F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A1D65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1D65"/>
    <w:rPr>
      <w:color w:val="96607D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0B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B62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685C23"/>
    <w:pPr>
      <w:widowControl w:val="0"/>
      <w:autoSpaceDE w:val="0"/>
      <w:autoSpaceDN w:val="0"/>
      <w:spacing w:before="39" w:after="0" w:line="240" w:lineRule="auto"/>
      <w:ind w:left="12"/>
      <w:jc w:val="center"/>
    </w:pPr>
    <w:rPr>
      <w:sz w:val="22"/>
      <w:lang w:val="en-US"/>
    </w:rPr>
  </w:style>
  <w:style w:type="table" w:customStyle="1" w:styleId="a">
    <w:basedOn w:val="TableNormal"/>
    <w:rsid w:val="00EA6EB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EA6EB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EA6EB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EA6EB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EA6EB3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rsid w:val="00EA6EB3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rsid w:val="00EA6EB3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rsid w:val="00EA6EB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EA6EB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rsid w:val="00EA6EB3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rsid w:val="00EA6EB3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ekKMtoUlOdZjfsUakC+Upu6kBQ==">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2959</Words>
  <Characters>16869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</dc:creator>
  <cp:lastModifiedBy>Windows User</cp:lastModifiedBy>
  <cp:revision>2</cp:revision>
  <dcterms:created xsi:type="dcterms:W3CDTF">2025-04-16T19:48:00Z</dcterms:created>
  <dcterms:modified xsi:type="dcterms:W3CDTF">2025-04-16T19:48:00Z</dcterms:modified>
</cp:coreProperties>
</file>